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А786КК123, VIN: LFWMXXPW2C1Е14645, начальная цена 701640.00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Y2BCuoxBEck9+5V/cl5YVs7mrPqkkYfZfDwMAE39QiU=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uXJYcqU6i9TIUK/ZkhmsyvRB9sHXKI2d9hJOx03putUeMdzNCwkBjxWbdP9OkO/2Pwyevok9
    pS/pjUjhUOJ3ww==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dtPcInJfn9UZpCZ9Jurn2K2mnRc=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