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6E3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6E37" w:rsidRDefault="00826E37" w:rsidP="00ED7965">
      <w:pPr>
        <w:ind w:left="142"/>
      </w:pPr>
    </w:p>
    <w:p w:rsidR="00826E37" w:rsidRDefault="00826E37" w:rsidP="00ED7965">
      <w:pPr>
        <w:ind w:left="142"/>
      </w:pPr>
    </w:p>
    <w:p w:rsidR="00826E37" w:rsidRDefault="00826E37" w:rsidP="00ED7965">
      <w:pPr>
        <w:ind w:left="142"/>
      </w:pPr>
    </w:p>
    <w:p w:rsidR="00826E37" w:rsidRDefault="00826E3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6E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6E3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6E37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09.09.2019</w:t>
      </w:r>
    </w:p>
    <w:p w:rsidR="00826E37" w:rsidRDefault="00826E3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6E3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Данилова Светлана Константиновна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Хакимова Ирина Дмитриевна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СТП-3854/1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30.07.2019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826E37" w:rsidRDefault="00826E3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6E37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2019-08-01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2019-09-09 10:00:00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26E37" w:rsidRDefault="00826E3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6E3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6E3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6E37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6E37" w:rsidTr="002D3446">
        <w:trPr>
          <w:trHeight w:val="832"/>
        </w:trPr>
        <w:tc>
          <w:tcPr>
            <w:tcW w:w="2996" w:type="dxa"/>
            <w:vAlign w:val="center"/>
          </w:tcPr>
          <w:p w:rsidR="00826E3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826E3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общей площадью 43,8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назначение жилое, этаж: 4, кадастровый (условный) номер 50:16:0302020:3312, адрес местонахождения: Московская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огинск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ул.Октябрьская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дом 85 б, квартира 55. Залогодержатель: АО «Банк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ЖилФинанс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ИНН 7709056550, ОГРН 1027739098639</w:t>
            </w:r>
          </w:p>
        </w:tc>
      </w:tr>
    </w:tbl>
    <w:p w:rsidR="00826E37" w:rsidRDefault="00826E3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6E3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826E37" w:rsidTr="003B2DE7">
        <w:tc>
          <w:tcPr>
            <w:tcW w:w="1276" w:type="dxa"/>
            <w:vAlign w:val="center"/>
          </w:tcPr>
          <w:p w:rsidR="00826E3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826E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6E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6E37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826E3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26E37" w:rsidRDefault="00826E37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826E3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26E37" w:rsidTr="003B2DE7">
        <w:tc>
          <w:tcPr>
            <w:tcW w:w="1276" w:type="dxa"/>
          </w:tcPr>
          <w:p w:rsidR="00826E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9250</w:t>
            </w:r>
          </w:p>
        </w:tc>
        <w:tc>
          <w:tcPr>
            <w:tcW w:w="5103" w:type="dxa"/>
          </w:tcPr>
          <w:p w:rsidR="00826E37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Завадский Андрей Михайлович</w:t>
            </w:r>
          </w:p>
        </w:tc>
        <w:tc>
          <w:tcPr>
            <w:tcW w:w="850" w:type="dxa"/>
          </w:tcPr>
          <w:p w:rsidR="00826E3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826E37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774300605456</w:t>
            </w:r>
          </w:p>
        </w:tc>
      </w:tr>
    </w:tbl>
    <w:p w:rsidR="00826E37" w:rsidRDefault="00826E3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6E3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26E3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819"/>
        <w:gridCol w:w="992"/>
        <w:gridCol w:w="2552"/>
      </w:tblGrid>
      <w:tr w:rsidR="00826E37" w:rsidTr="00307946">
        <w:tc>
          <w:tcPr>
            <w:tcW w:w="1276" w:type="dxa"/>
            <w:vAlign w:val="center"/>
          </w:tcPr>
          <w:p w:rsidR="00826E3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819" w:type="dxa"/>
            <w:vAlign w:val="center"/>
          </w:tcPr>
          <w:p w:rsidR="00826E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6E37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6E37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6E3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826E37" w:rsidRDefault="00826E37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826E37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07946" w:rsidTr="00307946">
        <w:tc>
          <w:tcPr>
            <w:tcW w:w="1276" w:type="dxa"/>
          </w:tcPr>
          <w:p w:rsidR="00307946" w:rsidRDefault="00307946" w:rsidP="00A63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9250</w:t>
            </w:r>
          </w:p>
        </w:tc>
        <w:tc>
          <w:tcPr>
            <w:tcW w:w="4819" w:type="dxa"/>
          </w:tcPr>
          <w:p w:rsidR="00307946" w:rsidRDefault="00307946" w:rsidP="00A63E4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Завадский Андрей Михайлович</w:t>
            </w:r>
          </w:p>
        </w:tc>
        <w:tc>
          <w:tcPr>
            <w:tcW w:w="992" w:type="dxa"/>
          </w:tcPr>
          <w:p w:rsidR="00307946" w:rsidRDefault="00307946" w:rsidP="00A63E4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07946" w:rsidRDefault="00307946" w:rsidP="00A63E4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774300605456</w:t>
            </w:r>
          </w:p>
        </w:tc>
      </w:tr>
    </w:tbl>
    <w:p w:rsidR="00826E37" w:rsidRDefault="00826E3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6E3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26E3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E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26E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26E37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E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E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6E37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26E3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37" w:rsidRDefault="003079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37" w:rsidRDefault="003079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37" w:rsidRDefault="0030794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E37" w:rsidRDefault="0030794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  <w:bookmarkStart w:id="0" w:name="_GoBack"/>
            <w:bookmarkEnd w:id="0"/>
          </w:p>
        </w:tc>
      </w:tr>
    </w:tbl>
    <w:p w:rsidR="00826E3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6E3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6E3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6E37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6E3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Данилова С.К.</w:t>
      </w:r>
    </w:p>
    <w:p w:rsidR="00826E37" w:rsidRDefault="00826E37" w:rsidP="00312484">
      <w:pPr>
        <w:pStyle w:val="ConsPlusNonformat"/>
        <w:jc w:val="both"/>
        <w:rPr>
          <w:sz w:val="22"/>
          <w:szCs w:val="22"/>
        </w:rPr>
      </w:pPr>
    </w:p>
    <w:sectPr w:rsidR="00826E3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6A5" w:rsidRDefault="00B966A5" w:rsidP="00ED7965">
      <w:pPr>
        <w:spacing w:after="0" w:line="240" w:lineRule="auto"/>
      </w:pPr>
      <w:r>
        <w:separator/>
      </w:r>
    </w:p>
  </w:endnote>
  <w:endnote w:type="continuationSeparator" w:id="0">
    <w:p w:rsidR="00B966A5" w:rsidRDefault="00B966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826E3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826E3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826E3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6A5" w:rsidRDefault="00B966A5" w:rsidP="00ED7965">
      <w:pPr>
        <w:spacing w:after="0" w:line="240" w:lineRule="auto"/>
      </w:pPr>
      <w:r>
        <w:separator/>
      </w:r>
    </w:p>
  </w:footnote>
  <w:footnote w:type="continuationSeparator" w:id="0">
    <w:p w:rsidR="00B966A5" w:rsidRDefault="00B966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B966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B966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6E37" w:rsidRDefault="00B966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07946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26E37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966A5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6wKLdfQmG2z3F1DtUdUvKaAJIY0t6pS3pkjMoc4JLOQ=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fa/8jgkBCs/S7eE2DWvnuAuTm7oZKd/EhmODwaKD/7U=</DigestValue>
    </Reference>
  </SignedInfo>
  <SignatureValue>LwkhKW1FYCblVcuHd/VDD14kTR/FhVuDTl8S5qtKV2KhXkY8FNJUa7DXRYGfKsQ/
jrW/IE4dpulZeAGCTsOlow==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V+QkqGUQnGDpRFpSug8lSRiHqwE=</DigestValue>
      </Reference>
      <Reference URI="/word/footer1.xml?ContentType=application/vnd.openxmlformats-officedocument.wordprocessingml.footer+xml">
        <DigestMethod Algorithm="http://www.w3.org/2000/09/xmldsig#sha1"/>
        <DigestValue>V+QkqGUQnGDpRFpSug8lSRiHqwE=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J+PAN9xm6it+NbTKvC6ajfnM+6A=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GMxmBiFFZK176jRW+H8+Uold5MU=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+QdR5bWPQETIZaXLVLS4/1cHiO0=</DigestValue>
      </Reference>
      <Reference URI="/word/header2.xml?ContentType=application/vnd.openxmlformats-officedocument.wordprocessingml.header+xml">
        <DigestMethod Algorithm="http://www.w3.org/2000/09/xmldsig#sha1"/>
        <DigestValue>efbnLazrgX/9Z2ZCwk4Yf3o013A=</DigestValue>
      </Reference>
      <Reference URI="/word/endnotes.xml?ContentType=application/vnd.openxmlformats-officedocument.wordprocessingml.endnotes+xml">
        <DigestMethod Algorithm="http://www.w3.org/2000/09/xmldsig#sha1"/>
        <DigestValue>nKubYqBQLRvoNN5qwga2F859gIg=</DigestValue>
      </Reference>
      <Reference URI="/word/footer2.xml?ContentType=application/vnd.openxmlformats-officedocument.wordprocessingml.footer+xml">
        <DigestMethod Algorithm="http://www.w3.org/2000/09/xmldsig#sha1"/>
        <DigestValue>V+QkqGUQnGDpRFpSug8lSRiHqwE=</DigestValue>
      </Reference>
      <Reference URI="/word/header1.xml?ContentType=application/vnd.openxmlformats-officedocument.wordprocessingml.header+xml">
        <DigestMethod Algorithm="http://www.w3.org/2000/09/xmldsig#sha1"/>
        <DigestValue>NmxStqQ2uUq+6X6kULsdoS7qrqs=</DigestValue>
      </Reference>
      <Reference URI="/word/header3.xml?ContentType=application/vnd.openxmlformats-officedocument.wordprocessingml.header+xml">
        <DigestMethod Algorithm="http://www.w3.org/2000/09/xmldsig#sha1"/>
        <DigestValue>j7qLOcgGGsmzcyF2AFOkDRjeWis=</DigestValue>
      </Reference>
      <Reference URI="/word/document.xml?ContentType=application/vnd.openxmlformats-officedocument.wordprocessingml.document.main+xml">
        <DigestMethod Algorithm="http://www.w3.org/2000/09/xmldsig#sha1"/>
        <DigestValue>uIZ5U743Bnsg0zl2rOpKnz5Kfzk=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2019-09-09T09:19:07Z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2019-09-09T09:19:07Z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E7E77-1F6B-42CA-98CF-DEA4271D1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Svetlana</cp:lastModifiedBy>
  <cp:revision>13</cp:revision>
  <dcterms:created xsi:type="dcterms:W3CDTF">2017-09-29T04:55:00Z</dcterms:created>
  <dcterms:modified xsi:type="dcterms:W3CDTF">2019-09-09T09:18:00Z</dcterms:modified>
</cp:coreProperties>
</file>