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D4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3D41" w:rsidRDefault="00973D41" w:rsidP="00ED7965">
      <w:pPr>
        <w:ind w:left="142"/>
      </w:pPr>
    </w:p>
    <w:p w:rsidR="00973D41" w:rsidRDefault="00973D41" w:rsidP="00ED7965">
      <w:pPr>
        <w:ind w:left="142"/>
      </w:pPr>
    </w:p>
    <w:p w:rsidR="00973D41" w:rsidRDefault="00973D41" w:rsidP="00ED7965">
      <w:pPr>
        <w:ind w:left="142"/>
      </w:pPr>
    </w:p>
    <w:p w:rsidR="00973D41" w:rsidRDefault="00973D4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73D4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73D4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73D4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13.04.2018</w:t>
      </w:r>
    </w:p>
    <w:p w:rsidR="00973D41" w:rsidRDefault="00973D4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3D4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"ИННОВАЦИОННЫЕ ТЕХНОЛОГИИ"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Интерскол-Крым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3D41" w:rsidRDefault="00973D4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73D4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2018-03-05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2018-04-13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73D41" w:rsidRDefault="00973D4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3D4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3D4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3D4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73D41" w:rsidTr="002D3446">
        <w:trPr>
          <w:trHeight w:val="832"/>
        </w:trPr>
        <w:tc>
          <w:tcPr>
            <w:tcW w:w="2996" w:type="dxa"/>
            <w:vAlign w:val="center"/>
          </w:tcPr>
          <w:p w:rsidR="00973D4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73D4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Информационный терминал Т-221 22"-3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2. MG 2500 M Генератор бензиновый AIKEN, 3. Бур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SDS-plus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(2 спирали, 2 резца) 10,0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160. 4 Бур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SDS-plus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(2 спирали, 2 резца) 12,0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210, 5. Бур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SDS-plus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(2 спирали, 2 резца) 14,0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160, 6. Выключатель ДУ-1000ЭР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defond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6A, 7. Крышка редуктора УШМ-230/2100 М, 8. Подшипник 6001RZ ДП-2000, 9. Подшипник 608RS Р-82ТС, 10. Шайба стопорная ПЦ-16Т. </w:t>
            </w:r>
          </w:p>
        </w:tc>
      </w:tr>
    </w:tbl>
    <w:p w:rsidR="00973D41" w:rsidRDefault="00973D4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D4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73D41" w:rsidTr="00BC360B">
        <w:tc>
          <w:tcPr>
            <w:tcW w:w="1276" w:type="dxa"/>
            <w:vAlign w:val="center"/>
          </w:tcPr>
          <w:p w:rsidR="00973D4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73D4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73D4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73D41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73D4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73D41" w:rsidRDefault="00973D4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73D4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73D41" w:rsidTr="00BC360B">
        <w:tc>
          <w:tcPr>
            <w:tcW w:w="1276" w:type="dxa"/>
          </w:tcPr>
          <w:p w:rsidR="00973D4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11946</w:t>
            </w:r>
          </w:p>
        </w:tc>
        <w:tc>
          <w:tcPr>
            <w:tcW w:w="5103" w:type="dxa"/>
          </w:tcPr>
          <w:p w:rsidR="00973D4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"КОМПАНИЯ "СПЕЦСТРОЙ"</w:t>
            </w:r>
          </w:p>
        </w:tc>
        <w:tc>
          <w:tcPr>
            <w:tcW w:w="708" w:type="dxa"/>
          </w:tcPr>
          <w:p w:rsidR="00973D4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73D4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9102051240</w:t>
            </w:r>
          </w:p>
          <w:p w:rsidR="00973D4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1149102105448</w:t>
            </w:r>
          </w:p>
        </w:tc>
      </w:tr>
      <w:tr w:rsidR="00973D41" w:rsidTr="00BC360B">
        <w:tc>
          <w:tcPr>
            <w:tcW w:w="1276" w:type="dxa"/>
          </w:tcPr>
          <w:p w:rsidR="00973D4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11912</w:t>
            </w:r>
          </w:p>
        </w:tc>
        <w:tc>
          <w:tcPr>
            <w:tcW w:w="5103" w:type="dxa"/>
          </w:tcPr>
          <w:p w:rsidR="00973D4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708" w:type="dxa"/>
          </w:tcPr>
          <w:p w:rsidR="00973D4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73D41" w:rsidRDefault="0040482C" w:rsidP="005A191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280404115807</w:t>
            </w:r>
          </w:p>
        </w:tc>
      </w:tr>
    </w:tbl>
    <w:p w:rsidR="00973D41" w:rsidRDefault="00973D4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3D4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73D4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73D41" w:rsidTr="00BC360B">
        <w:tc>
          <w:tcPr>
            <w:tcW w:w="1276" w:type="dxa"/>
            <w:vAlign w:val="center"/>
          </w:tcPr>
          <w:p w:rsidR="00973D4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73D4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73D4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73D4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73D4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73D41" w:rsidRDefault="00973D4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73D4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1E9A" w:rsidTr="00BC360B">
        <w:tc>
          <w:tcPr>
            <w:tcW w:w="1276" w:type="dxa"/>
          </w:tcPr>
          <w:p w:rsidR="000A1E9A" w:rsidRDefault="000A1E9A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11946</w:t>
            </w:r>
          </w:p>
        </w:tc>
        <w:tc>
          <w:tcPr>
            <w:tcW w:w="5103" w:type="dxa"/>
          </w:tcPr>
          <w:p w:rsidR="000A1E9A" w:rsidRDefault="000A1E9A" w:rsidP="00DE09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"КОМПАНИЯ "СПЕЦСТРОЙ"</w:t>
            </w:r>
          </w:p>
        </w:tc>
        <w:tc>
          <w:tcPr>
            <w:tcW w:w="708" w:type="dxa"/>
          </w:tcPr>
          <w:p w:rsidR="000A1E9A" w:rsidRDefault="000A1E9A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A1E9A" w:rsidRDefault="000A1E9A" w:rsidP="00DE093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9102051240</w:t>
            </w:r>
          </w:p>
          <w:p w:rsidR="000A1E9A" w:rsidRDefault="000A1E9A" w:rsidP="00DE09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1149102105448</w:t>
            </w:r>
          </w:p>
        </w:tc>
      </w:tr>
      <w:tr w:rsidR="000A1E9A" w:rsidTr="00BC360B">
        <w:tc>
          <w:tcPr>
            <w:tcW w:w="1276" w:type="dxa"/>
          </w:tcPr>
          <w:p w:rsidR="000A1E9A" w:rsidRDefault="000A1E9A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11912</w:t>
            </w:r>
          </w:p>
        </w:tc>
        <w:tc>
          <w:tcPr>
            <w:tcW w:w="5103" w:type="dxa"/>
          </w:tcPr>
          <w:p w:rsidR="000A1E9A" w:rsidRDefault="000A1E9A" w:rsidP="00DE09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708" w:type="dxa"/>
          </w:tcPr>
          <w:p w:rsidR="000A1E9A" w:rsidRDefault="000A1E9A" w:rsidP="00DE093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A1E9A" w:rsidRDefault="000A1E9A" w:rsidP="00DE093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280404115807</w:t>
            </w:r>
          </w:p>
        </w:tc>
      </w:tr>
    </w:tbl>
    <w:p w:rsidR="00973D41" w:rsidRDefault="00973D4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D4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73D4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D4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73D4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73D4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D4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D4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D4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73D4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41" w:rsidRDefault="00973D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41" w:rsidRDefault="00973D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41" w:rsidRDefault="00973D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D41" w:rsidRDefault="00973D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3D4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73D4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73D4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73D4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A191E" w:rsidRDefault="005A191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3D4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5A191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"ИННОВАЦИОННЫЕ ТЕХНОЛОГИИ"</w:t>
      </w:r>
    </w:p>
    <w:p w:rsidR="00973D41" w:rsidRDefault="00973D41" w:rsidP="00312484">
      <w:pPr>
        <w:pStyle w:val="ConsPlusNonformat"/>
        <w:jc w:val="both"/>
        <w:rPr>
          <w:sz w:val="22"/>
          <w:szCs w:val="22"/>
        </w:rPr>
      </w:pPr>
    </w:p>
    <w:sectPr w:rsidR="00973D4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F04" w:rsidRDefault="00953F04" w:rsidP="00ED7965">
      <w:pPr>
        <w:spacing w:after="0" w:line="240" w:lineRule="auto"/>
      </w:pPr>
      <w:r>
        <w:separator/>
      </w:r>
    </w:p>
  </w:endnote>
  <w:endnote w:type="continuationSeparator" w:id="0">
    <w:p w:rsidR="00953F04" w:rsidRDefault="00953F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D41" w:rsidRDefault="00973D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D41" w:rsidRDefault="00973D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D41" w:rsidRDefault="00973D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F04" w:rsidRDefault="00953F04" w:rsidP="00ED7965">
      <w:pPr>
        <w:spacing w:after="0" w:line="240" w:lineRule="auto"/>
      </w:pPr>
      <w:r>
        <w:separator/>
      </w:r>
    </w:p>
  </w:footnote>
  <w:footnote w:type="continuationSeparator" w:id="0">
    <w:p w:rsidR="00953F04" w:rsidRDefault="00953F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D41" w:rsidRDefault="005E36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D41" w:rsidRDefault="005E36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D41" w:rsidRDefault="005E36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1E9A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191E"/>
    <w:rsid w:val="005C52E4"/>
    <w:rsid w:val="005D4E29"/>
    <w:rsid w:val="005E3628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3F04"/>
    <w:rsid w:val="00973D41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uX+Lg+XqFZvuoSuT9JDFWEcfQD0zr3Kdlf4KG/0devI=</DigestValue>
    </Reference>
    <Reference URI="#idOfficeObject" Type="http://www.w3.org/2000/09/xmldsig#Object">
      <DigestMethod Algorithm="http://www.w3.org/2001/04/xmldsig-more#gostr3411"/>
      <DigestValue>3x34SIvYXvik4zXOU+9IIfJ3rL/AAfICb4TUx5DvJys=</DigestValue>
    </Reference>
  </SignedInfo>
  <SignatureValue>
    x5zy1B83YRc7aFQNFJOHeqNwUG0uP7wncCXcwaZnmatXzlW8mhVY2owgqdSWuyaBTGviAMPq
    eHE3Zsxrlw5Muw==
  </SignatureValue>
  <KeyInfo>
    <X509Data>
      <X509Certificate>
          MIIL0DCCC3+gAwIBAgIQb5C46fJCN4jnEYRHRVtCUTAIBgYqhQMCAgMwggFiMSIwIAYJKoZI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gDESMBAGA1UEAwwJVEVOU09SQ0E1MB4XDTE3MDYwMjExMDIxOFoXDTE4MDYwMjExMTIxOFow
          ggI1MTAwLgYDVQQJDCfRg9C7LtCR0L7Qu9GM0YjQtdCy0LjRgdGC0YHQutCw0Y8sIDcvMTAx
          KTAnBgNVBAgMIDkxINCg0LXRgdC/0YPQsdC70LjQutCwINCa0YDRi9C8MSIwIAYDVQQHDBnQ
          sy7QodC40LzRhNC10YDQvtC/0L7Qu9GMMQswCQYDVQQGEwJSVTEsMCoGA1UEKgwj0JXQstCz
          0LXQvdC40Lkg0JLQuNGC0LDQu9GM0LXQstC40YcxGzAZBgNVBAQMEtCY0LLQsNC90YfQtdC9
          0LrQvjE/MD0GA1UEAww20JjQstCw0L3Rh9C10L3QutC+INCV0LLQs9C10L3QuNC5INCS0LjR
          gtCw0LvRjNC10LLQuNGHMRkwFwYDVQQMDBDQlNCY0KDQldCa0KLQntCgMQowCAYDVQQLDAEw
          MUEwPwYDVQQKDDjQntCe0J4gItCY0J3QndCe0JLQkNCm0JjQntCd0J3Qq9CVINCi0JXQpdCd
          0J7Qm9Ce0JPQmNCYIjE+MDwGCSqGSIb3DQEJAgwvSU5OPTkxMDIwMDA2MzAvS1BQPTkxMDIw
          MTAwMS9PR1JOPTExNDkxMDIwMDAzNzYxITAfBgkqhkiG9w0BCQEWEmluZm9AZGVqdXJlLm9u
          bGluZTEaMBgGCCqFAwOBAwEBEgwwMDkxMDIwMDA2MzAxFjAUBgUqhQNkAxILMTgyMTU2MjI4
          NTkxGDAWBgUqhQNkARINMTE0OTEwMjAwMDM3NjBjMBwGBiqFAwICEzASBgcqhQMCAiQABgcq
          hQMCAh4BA0MABEALtF0G5cy36adspy73UKiqloa5Vrj/CCnz2PsDuSi4HAFvlgKE1iUdF4dB
          CqSeIcrLW9kLKUgxebtQ8Ryny3o9o4IHNjCCBzIwDgYDVR0PAQH/BAQDAgTwMIIBRgYDVR0l
          BIIBPTCCATkGByqFAwICIhkGByqFAwICIhoGByqFAwICIgYGBiqFAwIXAwYIKoUDAkABAQEG
          CCqFAwOBHQINBggqhQMDKQEDBAYIKoUDAzoCAQsGCSqFAwM/AQECBAYIKoUDAwhkARMGCCqF
          AwMIZAEqBgYqhQMDWRgGBiqFAwNdDwYHKoUDBQMSAQYHKoUDBQMSAgYHKoUDBQMoAQYHKoUD
          BQMwAQYHKoUDBQVCAQYHKoUDBgMBAQYIKoUDBgMBAgEGCCqFAwYDAQMBBggqhQMGAwEEAQYI
          KoUDBgMBBAIGCCqFAwYDAQQDBgcqhQMGJQEBBgYqhQMGKAEGCCqFAwYpAQEBBggqhQMGKgUF
          BQYIKoUDBiwBAQEGCCqFAwYtAQEBBggqhQMHAhUBAgYIKwYBBQUHAwIGCCsGAQUFBwMEMB0G
          A1UdIAQWMBQwCAYGKoUDZHEBMAgGBiqFA2RxAjAhBgUqhQNkbwQYDBbQmtGA0LjQv9GC0L7Q
          n9GA0L4gQ1NQMIIBXAYDVR0jBIIBUzCCAU+AFDaQFwiUrIPbMYV6Jvq1pup3CsDxoYIBKaSC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BgNVBAMMEtCj0KYgMSDQmNChINCT0KPQpoIKdCUkVQADAAAH6TAdBgNVHQ4EFgQUQ12zkhCH
          5+xsH9AW1dWa2Yxm1qwwKwYDVR0QBCQwIoAPMjAxNzA2MDIxMTAyMThagQ8yMDE4MDYwMjEx
          MDIxOFowggEpBgUqhQNkcASCAR4wggEaDCHQn9CQ0JrQnCAi0JrRgNC40L/RgtC+0J/RgNC+
          IEhTTSIMUyLQo9C00L7RgdGC0L7QstC10YDRj9GO0YnQuNC5INGG0LXQvdGC0YAgItCa0YDQ
          uNC/0YLQvtCf0YDQviDQo9CmIiDQstC10YDRgdC40LggMi4wDE/QodC10YDRgtC40YTQuNC6
          0LDRgiDRgdC+0L7RgtCy0LXRgtGB0YLQstC40Y8g4oSWINCh0KQvMTI0LTI1NjUg0L7RgiAy
          MC4wMy4yMDE1DE/QodC10YDRgtC40YTQuNC60LDRgiDRgdC+0L7RgtCy0LXRgtGB0YLQstC4
          0Y8g4oSWINCh0KQvMTI4LTI5ODMg0L7RgiAxOC4xMS4yMDE2MIIBGgYDVR0fBIIBETCCAQ0w
          J6AloCOGIWh0dHA6Ly90ZW5zb3IucnUvY2EvdGVuc29yY2E1LmNybDA+oDygOoY4aHR0cDov
          L3RheDQudGVuc29yLnJ1L3RlbnNvcmNhNS9jZXJ0ZW5yb2xsL3RlbnNvcmNhNS5jcmwwNKAy
          oDCGLmh0dHA6Ly9jcmwudGVuc29yLnJ1L3RheDQvY2EvY3JsL3RlbnNvcmNhNS5jcmwwNaAz
          oDGGL2h0dHA6Ly9jcmwyLnRlbnNvci5ydS90YXg0L2NhL2NybC90ZW5zb3JjYTUuY3JsMDWg
          M6Axhi9odHRwOi8vY3JsMy50ZW5zb3IucnUvdGF4NC9jYS9jcmwvdGVuc29yY2E1LmNybDCC
          AZsGCCsGAQUFBwEBBIIBjTCCAYkwOQYIKwYBBQUHMAGGLWh0dHA6Ly90YXg0LnRlbnNvci5y
          dS9vY3NwLXRlbnNvcmNhNS9vY3NwLnNyZjBEBggrBgEFBQcwAoY4aHR0cDovL3RheDQudGVu
          c29yLnJ1L3RlbnNvcmNhNS9jZXJ0ZW5yb2xsL3RlbnNvcmNhNS5jcnQwLQYIKwYBBQUHMAKG
          IWh0dHA6Ly90ZW5zb3IucnUvY2EvdGVuc29yY2E1LmNydDA2BggrBgEFBQcwAoYqaHR0cDov
          L2NybC50ZW5zb3IucnUvdGF4NC9jYS90ZW5zb3JjYTUuY3J0MDcGCCsGAQUFBzAChitodHRw
          Oi8vY3JsMi50ZW5zb3IucnUvdGF4NC9jYS90ZW5zb3JjYTUuY3J0MDcGCCsGAQUFBzAChito
          dHRwOi8vY3JsMy50ZW5zb3IucnUvdGF4NC9jYS90ZW5zb3JjYTUuY3J0MC0GCCsGAQUFBzAC
          hiFodHRwOi8vdGF4NC50ZW5zb3IucnUvdHNwL3RzcC5zcmYwCAYGKoUDAgIDA0EAw3J5+Jcz
          gu2rxD++BEFrL2mFdKZD2uvyfQftlWxie4DfL80C2KctHt72bV8tayYVKYEpH68xNW9tGgFz
          KcPrwA==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/sL9fI+bV/dt2AObbjjsQYL4fXY=</DigestValue>
      </Reference>
      <Reference URI="/word/endnotes.xml?ContentType=application/vnd.openxmlformats-officedocument.wordprocessingml.endnotes+xml">
        <DigestMethod Algorithm="http://www.w3.org/2000/09/xmldsig#sha1"/>
        <DigestValue>VHOIF+cus0CLoNdrtupXii3cZxY=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dsg/RGSRvrN2ozFKGeQPkKM7Gfc=</DigestValue>
      </Reference>
      <Reference URI="/word/footer2.xml?ContentType=application/vnd.openxmlformats-officedocument.wordprocessingml.footer+xml">
        <DigestMethod Algorithm="http://www.w3.org/2000/09/xmldsig#sha1"/>
        <DigestValue>dsg/RGSRvrN2ozFKGeQPkKM7Gfc=</DigestValue>
      </Reference>
      <Reference URI="/word/footer3.xml?ContentType=application/vnd.openxmlformats-officedocument.wordprocessingml.footer+xml">
        <DigestMethod Algorithm="http://www.w3.org/2000/09/xmldsig#sha1"/>
        <DigestValue>dsg/RGSRvrN2ozFKGeQPkKM7Gfc=</DigestValue>
      </Reference>
      <Reference URI="/word/footnotes.xml?ContentType=application/vnd.openxmlformats-officedocument.wordprocessingml.footnotes+xml">
        <DigestMethod Algorithm="http://www.w3.org/2000/09/xmldsig#sha1"/>
        <DigestValue>q2yDudWXLr/QVokCkHLkAPNeKT0=</DigestValue>
      </Reference>
      <Reference URI="/word/header1.xml?ContentType=application/vnd.openxmlformats-officedocument.wordprocessingml.header+xml">
        <DigestMethod Algorithm="http://www.w3.org/2000/09/xmldsig#sha1"/>
        <DigestValue>kgIUyrhXpS0LN9yb9o5Xpu7/amg=</DigestValue>
      </Reference>
      <Reference URI="/word/header2.xml?ContentType=application/vnd.openxmlformats-officedocument.wordprocessingml.header+xml">
        <DigestMethod Algorithm="http://www.w3.org/2000/09/xmldsig#sha1"/>
        <DigestValue>NEPCpttr0QriQ8ZKqTAim0zLjEQ=</DigestValue>
      </Reference>
      <Reference URI="/word/header3.xml?ContentType=application/vnd.openxmlformats-officedocument.wordprocessingml.header+xml">
        <DigestMethod Algorithm="http://www.w3.org/2000/09/xmldsig#sha1"/>
        <DigestValue>3AuGseegh7J8PpDprv6wJEGVLLs=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KRS1AR9hm+eDMilt6jOKQDkfZmw=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rthq70YZ91ELhlrN0vZyRY62IkY=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2018-04-16T07:02:12Z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85A01-2EC3-4F46-B34A-92DB6136D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ASUS X</cp:lastModifiedBy>
  <cp:revision>9</cp:revision>
  <dcterms:created xsi:type="dcterms:W3CDTF">2017-09-29T04:55:00Z</dcterms:created>
  <dcterms:modified xsi:type="dcterms:W3CDTF">2018-04-16T07:02:00Z</dcterms:modified>
</cp:coreProperties>
</file>