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F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1AFD" w:rsidRDefault="00A81AFD" w:rsidP="00ED7965">
      <w:pPr>
        <w:ind w:left="142"/>
        <w:rPr>
          <w:rFonts w:ascii="Times New Roman" w:hAnsi="Times New Roman"/>
        </w:rPr>
      </w:pPr>
    </w:p>
    <w:p w:rsidR="00A81AFD" w:rsidRDefault="00A81AFD" w:rsidP="00ED7965">
      <w:pPr>
        <w:ind w:left="142"/>
        <w:rPr>
          <w:rFonts w:ascii="Times New Roman" w:hAnsi="Times New Roman"/>
        </w:rPr>
      </w:pPr>
    </w:p>
    <w:p w:rsidR="00A81AFD" w:rsidRDefault="00A81AFD" w:rsidP="00ED7965">
      <w:pPr>
        <w:ind w:left="142"/>
        <w:rPr>
          <w:rFonts w:ascii="Times New Roman" w:hAnsi="Times New Roman"/>
        </w:rPr>
      </w:pPr>
    </w:p>
    <w:p w:rsidR="00A81AFD" w:rsidRDefault="00A81AF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1A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1A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1AF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№СТП-3711/2</w:t>
      </w:r>
    </w:p>
    <w:p w:rsidR="00A81AFD" w:rsidRDefault="00A81AF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AF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A81AFD" w:rsidRDefault="00A81A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AF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1AFD" w:rsidRDefault="00A81AF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1AF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A81AFD" w:rsidRDefault="00A81A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81AF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1AF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1AF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1AFD" w:rsidTr="00BA0078">
        <w:tc>
          <w:tcPr>
            <w:tcW w:w="2996" w:type="dxa"/>
            <w:vAlign w:val="center"/>
          </w:tcPr>
          <w:p w:rsidR="00A81AF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81AF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Весы автомобильные ВА-ПО-60т-12-2-ПМ1 "Скиф", инв.№00001658</w:t>
            </w:r>
          </w:p>
        </w:tc>
      </w:tr>
    </w:tbl>
    <w:p w:rsidR="00A81AFD" w:rsidRDefault="00A81AF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1AF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№СТП-3711/2 по лоту №2 не поступили.</w:t>
      </w:r>
    </w:p>
    <w:p w:rsidR="00232E81" w:rsidRDefault="00232E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81AFD" w:rsidRDefault="00A81AF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AF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A81AFD" w:rsidRDefault="00A81AFD" w:rsidP="005C56AE">
      <w:pPr>
        <w:rPr>
          <w:rFonts w:ascii="Times New Roman" w:hAnsi="Times New Roman"/>
        </w:rPr>
      </w:pPr>
    </w:p>
    <w:p w:rsidR="00A81AFD" w:rsidRDefault="00A81A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AFD" w:rsidRDefault="00A81A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AFD" w:rsidRDefault="00A81A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AFD" w:rsidRDefault="00A81AFD" w:rsidP="00455D60">
      <w:pPr>
        <w:ind w:left="142"/>
        <w:rPr>
          <w:rFonts w:ascii="Times New Roman" w:hAnsi="Times New Roman"/>
        </w:rPr>
      </w:pPr>
    </w:p>
    <w:p w:rsidR="00A81AFD" w:rsidRDefault="00A81AF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1AFD" w:rsidRDefault="00A81A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1AFD" w:rsidRDefault="00A81A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1AFD" w:rsidRDefault="00A81AFD" w:rsidP="00455D60">
      <w:pPr>
        <w:ind w:left="142"/>
        <w:rPr>
          <w:rFonts w:ascii="Times New Roman" w:hAnsi="Times New Roman"/>
        </w:rPr>
      </w:pPr>
    </w:p>
    <w:p w:rsidR="00A81AFD" w:rsidRDefault="00A81AF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81AFD" w:rsidRDefault="00A81AF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1AFD" w:rsidRDefault="00A81AF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1AFD" w:rsidRDefault="00A81AF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1AFD" w:rsidRDefault="00A81AFD" w:rsidP="00ED7965">
      <w:pPr>
        <w:ind w:left="142"/>
        <w:rPr>
          <w:rFonts w:ascii="Times New Roman" w:hAnsi="Times New Roman"/>
        </w:rPr>
      </w:pPr>
    </w:p>
    <w:sectPr w:rsidR="00A81AF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A72" w:rsidRDefault="00895A72" w:rsidP="00ED7965">
      <w:pPr>
        <w:spacing w:after="0" w:line="240" w:lineRule="auto"/>
      </w:pPr>
      <w:r>
        <w:separator/>
      </w:r>
    </w:p>
  </w:endnote>
  <w:endnote w:type="continuationSeparator" w:id="0">
    <w:p w:rsidR="00895A72" w:rsidRDefault="00895A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FD" w:rsidRDefault="00A81A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FD" w:rsidRDefault="00A81AF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FD" w:rsidRDefault="00A81A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A72" w:rsidRDefault="00895A72" w:rsidP="00ED7965">
      <w:pPr>
        <w:spacing w:after="0" w:line="240" w:lineRule="auto"/>
      </w:pPr>
      <w:r>
        <w:separator/>
      </w:r>
    </w:p>
  </w:footnote>
  <w:footnote w:type="continuationSeparator" w:id="0">
    <w:p w:rsidR="00895A72" w:rsidRDefault="00895A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FD" w:rsidRDefault="00895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FD" w:rsidRDefault="00895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FD" w:rsidRDefault="00895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2E8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5A72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1AFD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244578"/>
  <w15:docId w15:val="{A106E0E7-0092-4663-A9FB-3E8D93387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YUT1rJcrVP6lgLCGA7gS7xw5okTZ7IXYvvlQpJpJbAA=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yJN1WebyBOwaG8uu1cjQPj64q5+OZv05wws97hzhigA=</DigestValue>
    </Reference>
  </SignedInfo>
  <SignatureValue>8MenF0P/n6Y09o1G2XyeHmm7keOlAW8CjRssbJkZcncnFKqPskw+38+sYmK6lpxA
xyFHBYsayfYHz0y0EofLXQ==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wXa0ERiWCeftTHPKskXgTmyRhpc=</DigestValue>
      </Reference>
      <Reference URI="/word/endnotes.xml?ContentType=application/vnd.openxmlformats-officedocument.wordprocessingml.endnotes+xml">
        <DigestMethod Algorithm="http://www.w3.org/2000/09/xmldsig#sha1"/>
        <DigestValue>Qb9HEQLvcXQYiI7ciz4ZQKJ5mD0=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E8FwWeRhhA/Bmzv7ACfFyP5a90E=</DigestValue>
      </Reference>
      <Reference URI="/word/footer2.xml?ContentType=application/vnd.openxmlformats-officedocument.wordprocessingml.footer+xml">
        <DigestMethod Algorithm="http://www.w3.org/2000/09/xmldsig#sha1"/>
        <DigestValue>E8FwWeRhhA/Bmzv7ACfFyP5a90E=</DigestValue>
      </Reference>
      <Reference URI="/word/footer3.xml?ContentType=application/vnd.openxmlformats-officedocument.wordprocessingml.footer+xml">
        <DigestMethod Algorithm="http://www.w3.org/2000/09/xmldsig#sha1"/>
        <DigestValue>E8FwWeRhhA/Bmzv7ACfFyP5a90E=</DigestValue>
      </Reference>
      <Reference URI="/word/footnotes.xml?ContentType=application/vnd.openxmlformats-officedocument.wordprocessingml.footnotes+xml">
        <DigestMethod Algorithm="http://www.w3.org/2000/09/xmldsig#sha1"/>
        <DigestValue>isAbCthmEyn9GTiRhnZ5g2auKsY=</DigestValue>
      </Reference>
      <Reference URI="/word/header1.xml?ContentType=application/vnd.openxmlformats-officedocument.wordprocessingml.header+xml">
        <DigestMethod Algorithm="http://www.w3.org/2000/09/xmldsig#sha1"/>
        <DigestValue>62hHW2Vtg6GuPWgPjTKrmeXM/ls=</DigestValue>
      </Reference>
      <Reference URI="/word/header2.xml?ContentType=application/vnd.openxmlformats-officedocument.wordprocessingml.header+xml">
        <DigestMethod Algorithm="http://www.w3.org/2000/09/xmldsig#sha1"/>
        <DigestValue>WpOBpWfptXUULRXnm+Lc+IUl0Es=</DigestValue>
      </Reference>
      <Reference URI="/word/header3.xml?ContentType=application/vnd.openxmlformats-officedocument.wordprocessingml.header+xml">
        <DigestMethod Algorithm="http://www.w3.org/2000/09/xmldsig#sha1"/>
        <DigestValue>N1IVkdtNUY58DKrLxS7t7uy856s=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xPBtYndhTKiwrP27f9Q48IpmN/U=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2019-07-19T13:11:40Z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76302-F4DD-4B33-BA61-533BAE98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2019-07-19T13:00:00Z</dcterms:modified>
</cp:coreProperties>
</file>