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7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37B7" w:rsidRDefault="00E037B7" w:rsidP="00ED7965">
      <w:pPr>
        <w:ind w:left="142"/>
        <w:rPr>
          <w:rFonts w:ascii="Times New Roman" w:hAnsi="Times New Roman"/>
        </w:rPr>
      </w:pPr>
    </w:p>
    <w:p w:rsidR="00E037B7" w:rsidRDefault="00E037B7" w:rsidP="00ED7965">
      <w:pPr>
        <w:ind w:left="142"/>
        <w:rPr>
          <w:rFonts w:ascii="Times New Roman" w:hAnsi="Times New Roman"/>
        </w:rPr>
      </w:pPr>
    </w:p>
    <w:p w:rsidR="00E037B7" w:rsidRDefault="00E037B7" w:rsidP="00ED7965">
      <w:pPr>
        <w:ind w:left="142"/>
        <w:rPr>
          <w:rFonts w:ascii="Times New Roman" w:hAnsi="Times New Roman"/>
        </w:rPr>
      </w:pPr>
    </w:p>
    <w:p w:rsidR="00E037B7" w:rsidRDefault="00E037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37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37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37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№СТП-2222/1</w:t>
      </w:r>
    </w:p>
    <w:p w:rsidR="00E037B7" w:rsidRDefault="00E037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7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29.09.2017</w:t>
      </w:r>
    </w:p>
    <w:p w:rsidR="00E037B7" w:rsidRDefault="00E037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7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Балышлы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037B7" w:rsidRDefault="00E037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37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09:00:00 (время московское) до 2017-09-29 17:00:00 (время московское) по лоту:</w:t>
      </w:r>
    </w:p>
    <w:p w:rsidR="00E037B7" w:rsidRDefault="00E037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037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37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37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37B7" w:rsidTr="00BA0078">
        <w:tc>
          <w:tcPr>
            <w:tcW w:w="2996" w:type="dxa"/>
            <w:vAlign w:val="center"/>
          </w:tcPr>
          <w:p w:rsidR="00E037B7" w:rsidRDefault="001B12BC" w:rsidP="00B40E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037B7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Имущественный комплекс сельскохозяйственного </w:t>
            </w:r>
            <w:proofErr w:type="spellStart"/>
            <w:r>
              <w:rPr>
                <w:rFonts w:ascii="Times New Roman" w:hAnsi="Times New Roman"/>
              </w:rPr>
              <w:t>предприятия</w:t>
            </w:r>
            <w:proofErr w:type="gramStart"/>
            <w:r>
              <w:rPr>
                <w:rFonts w:ascii="Times New Roman" w:hAnsi="Times New Roman"/>
              </w:rPr>
              <w:t>,с</w:t>
            </w:r>
            <w:proofErr w:type="gramEnd"/>
            <w:r>
              <w:rPr>
                <w:rFonts w:ascii="Times New Roman" w:hAnsi="Times New Roman"/>
              </w:rPr>
              <w:t>остоящий</w:t>
            </w:r>
            <w:proofErr w:type="spellEnd"/>
            <w:r>
              <w:rPr>
                <w:rFonts w:ascii="Times New Roman" w:hAnsi="Times New Roman"/>
              </w:rPr>
              <w:t xml:space="preserve"> из:</w:t>
            </w:r>
            <w:r>
              <w:rPr>
                <w:rFonts w:ascii="Times New Roman" w:hAnsi="Times New Roman"/>
              </w:rPr>
              <w:br/>
              <w:t xml:space="preserve"> № 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Наименование Год выпуска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>. номер Зав. №, VIN.</w:t>
            </w:r>
            <w:r>
              <w:rPr>
                <w:rFonts w:ascii="Times New Roman" w:hAnsi="Times New Roman"/>
              </w:rPr>
              <w:br/>
              <w:t>1.Дискатор БДМ-4.4, 2008г., 1073;</w:t>
            </w:r>
            <w:r>
              <w:rPr>
                <w:rFonts w:ascii="Times New Roman" w:hAnsi="Times New Roman"/>
              </w:rPr>
              <w:br/>
              <w:t>2.Дискатор БДМ-6.4, 2008г.;</w:t>
            </w:r>
            <w:r>
              <w:rPr>
                <w:rFonts w:ascii="Times New Roman" w:hAnsi="Times New Roman"/>
              </w:rPr>
              <w:br/>
              <w:t>3.Пресс-подборщик ПР-145с, 2009г., 3612,;</w:t>
            </w:r>
            <w:r>
              <w:rPr>
                <w:rFonts w:ascii="Times New Roman" w:hAnsi="Times New Roman"/>
              </w:rPr>
              <w:br/>
              <w:t>4.Камаз55102, 1991г., ХТС532000М03852, ;</w:t>
            </w:r>
            <w:r>
              <w:rPr>
                <w:rFonts w:ascii="Times New Roman" w:hAnsi="Times New Roman"/>
              </w:rPr>
              <w:br/>
              <w:t>5.Комбайн Енисей-1200 1НМ-32КЭ, 2009г., 02УА6468 195493;</w:t>
            </w:r>
            <w:r>
              <w:rPr>
                <w:rFonts w:ascii="Times New Roman" w:hAnsi="Times New Roman"/>
              </w:rPr>
              <w:br/>
              <w:t>6.Жатка ЖВЗ-7.0, 2013г., 0124;</w:t>
            </w:r>
            <w:r>
              <w:rPr>
                <w:rFonts w:ascii="Times New Roman" w:hAnsi="Times New Roman"/>
              </w:rPr>
              <w:br/>
              <w:t>7.Пресс-подборщик ПРФ-180 2012г., 2496;</w:t>
            </w:r>
            <w:r>
              <w:rPr>
                <w:rFonts w:ascii="Times New Roman" w:hAnsi="Times New Roman"/>
              </w:rPr>
              <w:br/>
              <w:t xml:space="preserve">8.Трактор </w:t>
            </w:r>
            <w:proofErr w:type="spellStart"/>
            <w:r>
              <w:rPr>
                <w:rFonts w:ascii="Times New Roman" w:hAnsi="Times New Roman"/>
              </w:rPr>
              <w:t>Беларус</w:t>
            </w:r>
            <w:proofErr w:type="spellEnd"/>
            <w:r>
              <w:rPr>
                <w:rFonts w:ascii="Times New Roman" w:hAnsi="Times New Roman"/>
              </w:rPr>
              <w:t xml:space="preserve"> 82.1, 2013г., 02 МН9165, 82018991;</w:t>
            </w:r>
            <w:r>
              <w:rPr>
                <w:rFonts w:ascii="Times New Roman" w:hAnsi="Times New Roman"/>
              </w:rPr>
              <w:br/>
              <w:t xml:space="preserve">9.Трактор </w:t>
            </w:r>
            <w:proofErr w:type="spellStart"/>
            <w:r>
              <w:rPr>
                <w:rFonts w:ascii="Times New Roman" w:hAnsi="Times New Roman"/>
              </w:rPr>
              <w:t>Беларус</w:t>
            </w:r>
            <w:proofErr w:type="spellEnd"/>
            <w:r>
              <w:rPr>
                <w:rFonts w:ascii="Times New Roman" w:hAnsi="Times New Roman"/>
              </w:rPr>
              <w:t xml:space="preserve"> 82.1 2013 г., 02 МН9164 82018995</w:t>
            </w:r>
            <w:proofErr w:type="gramStart"/>
            <w:r>
              <w:rPr>
                <w:rFonts w:ascii="Times New Roman" w:hAnsi="Times New Roman"/>
              </w:rPr>
              <w:t xml:space="preserve"> ;</w:t>
            </w:r>
            <w:proofErr w:type="gramEnd"/>
            <w:r>
              <w:rPr>
                <w:rFonts w:ascii="Times New Roman" w:hAnsi="Times New Roman"/>
              </w:rPr>
              <w:br/>
              <w:t>10.Трактор ХТЗ-150К-09, 2012 02 УЕ 9671 588637;</w:t>
            </w:r>
            <w:r>
              <w:rPr>
                <w:rFonts w:ascii="Times New Roman" w:hAnsi="Times New Roman"/>
              </w:rPr>
              <w:br/>
              <w:t>11.ГАЗ 3310 Валдай, 2013г., О583МТ 102 VINZ9D380430D0000068;</w:t>
            </w:r>
            <w:r>
              <w:rPr>
                <w:rFonts w:ascii="Times New Roman" w:hAnsi="Times New Roman"/>
              </w:rPr>
              <w:br/>
              <w:t>12.ЗИЛ ММЗ 554, 1989г., Р205ОР 102;</w:t>
            </w:r>
            <w:r>
              <w:rPr>
                <w:rFonts w:ascii="Times New Roman" w:hAnsi="Times New Roman"/>
              </w:rPr>
              <w:br/>
              <w:t>13.КАМАЗ 5320, 1990г., М032ММ 102;</w:t>
            </w:r>
            <w:r>
              <w:rPr>
                <w:rFonts w:ascii="Times New Roman" w:hAnsi="Times New Roman"/>
              </w:rPr>
              <w:br/>
              <w:t>14.Прицеп 2 ПТС-4 1991г., 146525;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15.Прицеп 2 ПТС-4М, 1992, 26 33159;</w:t>
            </w:r>
            <w:r>
              <w:rPr>
                <w:rFonts w:ascii="Times New Roman" w:hAnsi="Times New Roman"/>
              </w:rPr>
              <w:br/>
              <w:t>16.Прицеп 2 ПТС-4 1986г., 02 УА 6418, 38110;</w:t>
            </w:r>
            <w:r>
              <w:rPr>
                <w:rFonts w:ascii="Times New Roman" w:hAnsi="Times New Roman"/>
              </w:rPr>
              <w:br/>
              <w:t>17.Прицеп самосвал ПСТ-9, 1986, 02 УА 6423, 83907814;</w:t>
            </w:r>
            <w:r>
              <w:rPr>
                <w:rFonts w:ascii="Times New Roman" w:hAnsi="Times New Roman"/>
              </w:rPr>
              <w:br/>
              <w:t>18.Прицеп 2 ПТС-9,1993г., 02 УА 6428, 9844;</w:t>
            </w:r>
            <w:r>
              <w:rPr>
                <w:rFonts w:ascii="Times New Roman" w:hAnsi="Times New Roman"/>
              </w:rPr>
              <w:br/>
              <w:t>19.Прицеп 2 ПТС-4, 1991, 02 УА 6424, 157192;</w:t>
            </w:r>
            <w:r>
              <w:rPr>
                <w:rFonts w:ascii="Times New Roman" w:hAnsi="Times New Roman"/>
              </w:rPr>
              <w:br/>
              <w:t>20.Прицеп трактора , 1991г.;</w:t>
            </w:r>
            <w:r>
              <w:rPr>
                <w:rFonts w:ascii="Times New Roman" w:hAnsi="Times New Roman"/>
              </w:rPr>
              <w:br/>
              <w:t>21.САЗ 3507, 1983г., Р213ОА 102;</w:t>
            </w:r>
            <w:proofErr w:type="gramEnd"/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22.Трактор МТЗ-80, 1991, 02 УА 6414, 449703;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23.Трактор МТЗ-80, 1977, 02 УА 6416;</w:t>
            </w:r>
            <w:r>
              <w:rPr>
                <w:rFonts w:ascii="Times New Roman" w:hAnsi="Times New Roman"/>
              </w:rPr>
              <w:br/>
              <w:t>24.Трактор МТЗ-80, 1978, 02 УА 6413, 0069250;</w:t>
            </w:r>
            <w:r>
              <w:rPr>
                <w:rFonts w:ascii="Times New Roman" w:hAnsi="Times New Roman"/>
              </w:rPr>
              <w:br/>
              <w:t>25.Трактор ЮМЗ-6, 1982, 02 УА 6407, 0265018;</w:t>
            </w:r>
            <w:r>
              <w:rPr>
                <w:rFonts w:ascii="Times New Roman" w:hAnsi="Times New Roman"/>
              </w:rPr>
              <w:br/>
              <w:t>26.ВАЗ 23450000012, 1998г., М166РЕ 102, VINХТА210530W1728681;</w:t>
            </w:r>
            <w:r>
              <w:rPr>
                <w:rFonts w:ascii="Times New Roman" w:hAnsi="Times New Roman"/>
              </w:rPr>
              <w:br/>
              <w:t>27.УАЗ 3962, 1998, М163РЕ 102, ХТТ39620ОW0020761;</w:t>
            </w:r>
            <w:r>
              <w:rPr>
                <w:rFonts w:ascii="Times New Roman" w:hAnsi="Times New Roman"/>
              </w:rPr>
              <w:br/>
              <w:t>28.УАЗ 31512, 2000г., М169РЕ 102, VINХТТ315120Y0011030;</w:t>
            </w:r>
            <w:proofErr w:type="gramEnd"/>
            <w:r>
              <w:rPr>
                <w:rFonts w:ascii="Times New Roman" w:hAnsi="Times New Roman"/>
              </w:rPr>
              <w:br/>
              <w:t>29.ГАЗ 2705, 2000г., М164РЕ 102, ХТН270500Y0158055;</w:t>
            </w:r>
            <w:r>
              <w:rPr>
                <w:rFonts w:ascii="Times New Roman" w:hAnsi="Times New Roman"/>
              </w:rPr>
              <w:br/>
              <w:t>30.Трактор МТЗ-82, 1993г., 02 УВ 5207;</w:t>
            </w:r>
            <w:r>
              <w:rPr>
                <w:rFonts w:ascii="Times New Roman" w:hAnsi="Times New Roman"/>
              </w:rPr>
              <w:br/>
              <w:t>31.Оборудование ЗАВ-20;</w:t>
            </w:r>
            <w:r>
              <w:rPr>
                <w:rFonts w:ascii="Times New Roman" w:hAnsi="Times New Roman"/>
              </w:rPr>
              <w:br/>
              <w:t>32.Оборудование ЗАВ-20;</w:t>
            </w:r>
            <w:r>
              <w:rPr>
                <w:rFonts w:ascii="Times New Roman" w:hAnsi="Times New Roman"/>
              </w:rPr>
              <w:br/>
              <w:t>33.Автовесы.</w:t>
            </w:r>
            <w:r>
              <w:rPr>
                <w:rFonts w:ascii="Times New Roman" w:hAnsi="Times New Roman"/>
              </w:rPr>
              <w:br/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Вид животных Порода Индивидуальный номер животного Кличка Живая масса, кг. </w:t>
            </w:r>
            <w:r>
              <w:rPr>
                <w:rFonts w:ascii="Times New Roman" w:hAnsi="Times New Roman"/>
              </w:rPr>
              <w:br/>
              <w:t>1.Корова, Симментальская, 5777, Зорька, 410;</w:t>
            </w:r>
            <w:r>
              <w:rPr>
                <w:rFonts w:ascii="Times New Roman" w:hAnsi="Times New Roman"/>
              </w:rPr>
              <w:br/>
              <w:t xml:space="preserve">2.Корова, Симментальская, 5678, </w:t>
            </w:r>
            <w:proofErr w:type="spellStart"/>
            <w:r>
              <w:rPr>
                <w:rFonts w:ascii="Times New Roman" w:hAnsi="Times New Roman"/>
              </w:rPr>
              <w:t>Алила</w:t>
            </w:r>
            <w:proofErr w:type="spellEnd"/>
            <w:r>
              <w:rPr>
                <w:rFonts w:ascii="Times New Roman" w:hAnsi="Times New Roman"/>
              </w:rPr>
              <w:t>, 390;</w:t>
            </w:r>
            <w:r>
              <w:rPr>
                <w:rFonts w:ascii="Times New Roman" w:hAnsi="Times New Roman"/>
              </w:rPr>
              <w:br/>
              <w:t xml:space="preserve">3.Корова, Симментальская, 5507, </w:t>
            </w:r>
            <w:proofErr w:type="spellStart"/>
            <w:r>
              <w:rPr>
                <w:rFonts w:ascii="Times New Roman" w:hAnsi="Times New Roman"/>
              </w:rPr>
              <w:t>Лизакай</w:t>
            </w:r>
            <w:proofErr w:type="spellEnd"/>
            <w:r>
              <w:rPr>
                <w:rFonts w:ascii="Times New Roman" w:hAnsi="Times New Roman"/>
              </w:rPr>
              <w:t>, 485;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 xml:space="preserve">4.Корова, Симментальская, 5994, </w:t>
            </w:r>
            <w:proofErr w:type="spellStart"/>
            <w:r>
              <w:rPr>
                <w:rFonts w:ascii="Times New Roman" w:hAnsi="Times New Roman"/>
              </w:rPr>
              <w:t>Алька</w:t>
            </w:r>
            <w:proofErr w:type="spellEnd"/>
            <w:r>
              <w:rPr>
                <w:rFonts w:ascii="Times New Roman" w:hAnsi="Times New Roman"/>
              </w:rPr>
              <w:t>, 410;</w:t>
            </w:r>
            <w:r>
              <w:rPr>
                <w:rFonts w:ascii="Times New Roman" w:hAnsi="Times New Roman"/>
              </w:rPr>
              <w:br/>
              <w:t xml:space="preserve">5.Корова, Симментальская, 3923, </w:t>
            </w:r>
            <w:proofErr w:type="spellStart"/>
            <w:r>
              <w:rPr>
                <w:rFonts w:ascii="Times New Roman" w:hAnsi="Times New Roman"/>
              </w:rPr>
              <w:t>ЗиЗи</w:t>
            </w:r>
            <w:proofErr w:type="spellEnd"/>
            <w:r>
              <w:rPr>
                <w:rFonts w:ascii="Times New Roman" w:hAnsi="Times New Roman"/>
              </w:rPr>
              <w:t>, 480;</w:t>
            </w:r>
            <w:r>
              <w:rPr>
                <w:rFonts w:ascii="Times New Roman" w:hAnsi="Times New Roman"/>
              </w:rPr>
              <w:br/>
              <w:t xml:space="preserve">6.Корова, Симментальская, 3514, </w:t>
            </w:r>
            <w:proofErr w:type="spellStart"/>
            <w:r>
              <w:rPr>
                <w:rFonts w:ascii="Times New Roman" w:hAnsi="Times New Roman"/>
              </w:rPr>
              <w:t>Зиля</w:t>
            </w:r>
            <w:proofErr w:type="spellEnd"/>
            <w:r>
              <w:rPr>
                <w:rFonts w:ascii="Times New Roman" w:hAnsi="Times New Roman"/>
              </w:rPr>
              <w:t>, 410;</w:t>
            </w:r>
            <w:r>
              <w:rPr>
                <w:rFonts w:ascii="Times New Roman" w:hAnsi="Times New Roman"/>
              </w:rPr>
              <w:br/>
              <w:t>7.Корова, Симментальская, 5734, Натали, 300;</w:t>
            </w:r>
            <w:r>
              <w:rPr>
                <w:rFonts w:ascii="Times New Roman" w:hAnsi="Times New Roman"/>
              </w:rPr>
              <w:br/>
              <w:t xml:space="preserve">8.Бычок, Симментальская, 5516, </w:t>
            </w:r>
            <w:proofErr w:type="spellStart"/>
            <w:r>
              <w:rPr>
                <w:rFonts w:ascii="Times New Roman" w:hAnsi="Times New Roman"/>
              </w:rPr>
              <w:t>Малай</w:t>
            </w:r>
            <w:proofErr w:type="spellEnd"/>
            <w:r>
              <w:rPr>
                <w:rFonts w:ascii="Times New Roman" w:hAnsi="Times New Roman"/>
              </w:rPr>
              <w:t>, 200;</w:t>
            </w:r>
            <w:r>
              <w:rPr>
                <w:rFonts w:ascii="Times New Roman" w:hAnsi="Times New Roman"/>
              </w:rPr>
              <w:br/>
              <w:t>9.Телка, Симментальская, 5894, Слива, 232;</w:t>
            </w:r>
            <w:r>
              <w:rPr>
                <w:rFonts w:ascii="Times New Roman" w:hAnsi="Times New Roman"/>
              </w:rPr>
              <w:br/>
              <w:t>10.Телка, Симментальская, 5924,Иондоз, 272;</w:t>
            </w:r>
            <w:r>
              <w:rPr>
                <w:rFonts w:ascii="Times New Roman" w:hAnsi="Times New Roman"/>
              </w:rPr>
              <w:br/>
              <w:t>11.Телка, Симментальская, 0001, Зорька, 245;</w:t>
            </w:r>
            <w:r>
              <w:rPr>
                <w:rFonts w:ascii="Times New Roman" w:hAnsi="Times New Roman"/>
              </w:rPr>
              <w:br/>
              <w:t>12.Телка, Симментальская, 5671, Ал ила, 236;</w:t>
            </w:r>
            <w:proofErr w:type="gramEnd"/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13.Телка, Симментальская, 3592, Лиза, 225;</w:t>
            </w:r>
            <w:r>
              <w:rPr>
                <w:rFonts w:ascii="Times New Roman" w:hAnsi="Times New Roman"/>
              </w:rPr>
              <w:br/>
              <w:t xml:space="preserve">14.Телка, Симментальская, 5779, </w:t>
            </w:r>
            <w:proofErr w:type="spellStart"/>
            <w:r>
              <w:rPr>
                <w:rFonts w:ascii="Times New Roman" w:hAnsi="Times New Roman"/>
              </w:rPr>
              <w:t>Алакай</w:t>
            </w:r>
            <w:proofErr w:type="spellEnd"/>
            <w:r>
              <w:rPr>
                <w:rFonts w:ascii="Times New Roman" w:hAnsi="Times New Roman"/>
              </w:rPr>
              <w:t>, 225;</w:t>
            </w:r>
            <w:r>
              <w:rPr>
                <w:rFonts w:ascii="Times New Roman" w:hAnsi="Times New Roman"/>
              </w:rPr>
              <w:br/>
              <w:t xml:space="preserve">15.Телка, Симментальская, 5863, </w:t>
            </w:r>
            <w:proofErr w:type="spellStart"/>
            <w:r>
              <w:rPr>
                <w:rFonts w:ascii="Times New Roman" w:hAnsi="Times New Roman"/>
              </w:rPr>
              <w:t>Зилина</w:t>
            </w:r>
            <w:proofErr w:type="spellEnd"/>
            <w:r>
              <w:rPr>
                <w:rFonts w:ascii="Times New Roman" w:hAnsi="Times New Roman"/>
              </w:rPr>
              <w:t>, 245;</w:t>
            </w:r>
            <w:r>
              <w:rPr>
                <w:rFonts w:ascii="Times New Roman" w:hAnsi="Times New Roman"/>
              </w:rPr>
              <w:br/>
              <w:t xml:space="preserve">16.Телка Симментальская, 5771, </w:t>
            </w:r>
            <w:proofErr w:type="spellStart"/>
            <w:r>
              <w:rPr>
                <w:rFonts w:ascii="Times New Roman" w:hAnsi="Times New Roman"/>
              </w:rPr>
              <w:t>Зиля</w:t>
            </w:r>
            <w:proofErr w:type="spellEnd"/>
            <w:r>
              <w:rPr>
                <w:rFonts w:ascii="Times New Roman" w:hAnsi="Times New Roman"/>
              </w:rPr>
              <w:t>, 223;</w:t>
            </w:r>
            <w:r>
              <w:rPr>
                <w:rFonts w:ascii="Times New Roman" w:hAnsi="Times New Roman"/>
              </w:rPr>
              <w:br/>
              <w:t>17.Телка, Симментальская, 0002, Мая, 223;</w:t>
            </w:r>
            <w:r>
              <w:rPr>
                <w:rFonts w:ascii="Times New Roman" w:hAnsi="Times New Roman"/>
              </w:rPr>
              <w:br/>
              <w:t>18.Телка, Симментальская, 5880, Зойка, 235;</w:t>
            </w:r>
            <w:r>
              <w:rPr>
                <w:rFonts w:ascii="Times New Roman" w:hAnsi="Times New Roman"/>
              </w:rPr>
              <w:br/>
              <w:t>19.Телка, Симментальская, 5896, Зайка, 250;</w:t>
            </w:r>
            <w:r>
              <w:rPr>
                <w:rFonts w:ascii="Times New Roman" w:hAnsi="Times New Roman"/>
              </w:rPr>
              <w:br/>
              <w:t>20.Телка, Симментальская, 5905, Луиза, 241;</w:t>
            </w:r>
            <w:r>
              <w:rPr>
                <w:rFonts w:ascii="Times New Roman" w:hAnsi="Times New Roman"/>
              </w:rPr>
              <w:br/>
              <w:t>21.Телка, Симментальская, 3519, Сорока, 285;</w:t>
            </w:r>
            <w:proofErr w:type="gramEnd"/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22.Телка, Симментальская, 5913, Вика, 255;</w:t>
            </w:r>
            <w:r>
              <w:rPr>
                <w:rFonts w:ascii="Times New Roman" w:hAnsi="Times New Roman"/>
              </w:rPr>
              <w:br/>
              <w:t>23.Телка, Симментальская, 0003, Шура, 260;</w:t>
            </w:r>
            <w:r>
              <w:rPr>
                <w:rFonts w:ascii="Times New Roman" w:hAnsi="Times New Roman"/>
              </w:rPr>
              <w:br/>
              <w:t xml:space="preserve">24.Телка, Симментальская, 5774, </w:t>
            </w:r>
            <w:proofErr w:type="spellStart"/>
            <w:r>
              <w:rPr>
                <w:rFonts w:ascii="Times New Roman" w:hAnsi="Times New Roman"/>
              </w:rPr>
              <w:t>Зилька</w:t>
            </w:r>
            <w:proofErr w:type="spellEnd"/>
            <w:r>
              <w:rPr>
                <w:rFonts w:ascii="Times New Roman" w:hAnsi="Times New Roman"/>
              </w:rPr>
              <w:t>, 265;</w:t>
            </w:r>
            <w:r>
              <w:rPr>
                <w:rFonts w:ascii="Times New Roman" w:hAnsi="Times New Roman"/>
              </w:rPr>
              <w:br/>
              <w:t xml:space="preserve">25.Телка, Симментальская, 3702, </w:t>
            </w:r>
            <w:proofErr w:type="spellStart"/>
            <w:r>
              <w:rPr>
                <w:rFonts w:ascii="Times New Roman" w:hAnsi="Times New Roman"/>
              </w:rPr>
              <w:t>Красуля</w:t>
            </w:r>
            <w:proofErr w:type="spellEnd"/>
            <w:r>
              <w:rPr>
                <w:rFonts w:ascii="Times New Roman" w:hAnsi="Times New Roman"/>
              </w:rPr>
              <w:t>, 205;</w:t>
            </w:r>
            <w:r>
              <w:rPr>
                <w:rFonts w:ascii="Times New Roman" w:hAnsi="Times New Roman"/>
              </w:rPr>
              <w:br/>
              <w:t xml:space="preserve">26.Телка, Симментальская, 5864, </w:t>
            </w:r>
            <w:proofErr w:type="spellStart"/>
            <w:r>
              <w:rPr>
                <w:rFonts w:ascii="Times New Roman" w:hAnsi="Times New Roman"/>
              </w:rPr>
              <w:t>Балякас</w:t>
            </w:r>
            <w:proofErr w:type="spellEnd"/>
            <w:r>
              <w:rPr>
                <w:rFonts w:ascii="Times New Roman" w:hAnsi="Times New Roman"/>
              </w:rPr>
              <w:t>, 200;</w:t>
            </w:r>
            <w:r>
              <w:rPr>
                <w:rFonts w:ascii="Times New Roman" w:hAnsi="Times New Roman"/>
              </w:rPr>
              <w:br/>
              <w:t>27.Телка, Симментальская, 3975, Незнайка, 215;</w:t>
            </w:r>
            <w:r>
              <w:rPr>
                <w:rFonts w:ascii="Times New Roman" w:hAnsi="Times New Roman"/>
              </w:rPr>
              <w:br/>
              <w:t>28.Телка, Симментальская, 5565, Кукла, 241;</w:t>
            </w:r>
            <w:r>
              <w:rPr>
                <w:rFonts w:ascii="Times New Roman" w:hAnsi="Times New Roman"/>
              </w:rPr>
              <w:br/>
              <w:t>29.Телка, Симментальская, 5949, Майка, 250;</w:t>
            </w:r>
            <w:r>
              <w:rPr>
                <w:rFonts w:ascii="Times New Roman" w:hAnsi="Times New Roman"/>
              </w:rPr>
              <w:br/>
              <w:t>30.Телка, Симментальская, 3690, Кнопка, 223;</w:t>
            </w:r>
            <w:proofErr w:type="gramEnd"/>
            <w:r>
              <w:rPr>
                <w:rFonts w:ascii="Times New Roman" w:hAnsi="Times New Roman"/>
              </w:rPr>
              <w:br/>
              <w:t>№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Наименование Количество голов.</w:t>
            </w:r>
            <w:r>
              <w:rPr>
                <w:rFonts w:ascii="Times New Roman" w:hAnsi="Times New Roman"/>
              </w:rPr>
              <w:br/>
              <w:t>1.Телки, 18ед.;</w:t>
            </w:r>
            <w:r>
              <w:rPr>
                <w:rFonts w:ascii="Times New Roman" w:hAnsi="Times New Roman"/>
              </w:rPr>
              <w:br/>
              <w:t>2.Молодняк до 6 мес., 9ед.;</w:t>
            </w:r>
            <w:r>
              <w:rPr>
                <w:rFonts w:ascii="Times New Roman" w:hAnsi="Times New Roman"/>
              </w:rPr>
              <w:br/>
              <w:t>№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  <w:r>
              <w:rPr>
                <w:rFonts w:ascii="Times New Roman" w:hAnsi="Times New Roman"/>
              </w:rPr>
              <w:t xml:space="preserve"> Наименование Количество голов.</w:t>
            </w:r>
            <w:r>
              <w:rPr>
                <w:rFonts w:ascii="Times New Roman" w:hAnsi="Times New Roman"/>
              </w:rPr>
              <w:br/>
              <w:t>1.Бык-производитель, 1ед.;</w:t>
            </w:r>
            <w:r>
              <w:rPr>
                <w:rFonts w:ascii="Times New Roman" w:hAnsi="Times New Roman"/>
              </w:rPr>
              <w:br/>
              <w:t>2.Корова, 36ед.;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3.Лошади, 10ед.</w:t>
            </w:r>
          </w:p>
        </w:tc>
      </w:tr>
    </w:tbl>
    <w:p w:rsidR="00E037B7" w:rsidRDefault="00E037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37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№СТП-2222/1 по лоту №1 не поступили. </w:t>
      </w:r>
    </w:p>
    <w:p w:rsidR="00E037B7" w:rsidRDefault="00E037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37B7" w:rsidRDefault="00E037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7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E037B7" w:rsidRDefault="00E037B7" w:rsidP="005C56AE">
      <w:pPr>
        <w:rPr>
          <w:rFonts w:ascii="Times New Roman" w:hAnsi="Times New Roman"/>
        </w:rPr>
      </w:pPr>
    </w:p>
    <w:p w:rsidR="00E037B7" w:rsidRDefault="00E037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37B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E037B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E037B7" w:rsidRDefault="00E037B7" w:rsidP="00455D60">
      <w:pPr>
        <w:ind w:left="142"/>
        <w:rPr>
          <w:rFonts w:ascii="Times New Roman" w:hAnsi="Times New Roman"/>
        </w:rPr>
      </w:pPr>
    </w:p>
    <w:p w:rsidR="00E037B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037B7" w:rsidRDefault="00E037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37B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037B7" w:rsidRDefault="00E037B7" w:rsidP="00455D60">
      <w:pPr>
        <w:ind w:left="142"/>
        <w:rPr>
          <w:rFonts w:ascii="Times New Roman" w:hAnsi="Times New Roman"/>
        </w:rPr>
      </w:pPr>
    </w:p>
    <w:p w:rsidR="00E037B7" w:rsidRDefault="00E037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37B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037B7" w:rsidRDefault="00E037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37B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037B7" w:rsidRDefault="00E037B7" w:rsidP="00ED7965">
      <w:pPr>
        <w:ind w:left="142"/>
        <w:rPr>
          <w:rFonts w:ascii="Times New Roman" w:hAnsi="Times New Roman"/>
        </w:rPr>
      </w:pPr>
    </w:p>
    <w:sectPr w:rsidR="00E037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C70" w:rsidRDefault="00151C70" w:rsidP="00ED7965">
      <w:pPr>
        <w:spacing w:after="0" w:line="240" w:lineRule="auto"/>
      </w:pPr>
      <w:r>
        <w:separator/>
      </w:r>
    </w:p>
  </w:endnote>
  <w:endnote w:type="continuationSeparator" w:id="0">
    <w:p w:rsidR="00151C70" w:rsidRDefault="00151C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B7" w:rsidRDefault="00E037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B7" w:rsidRDefault="00E037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B7" w:rsidRDefault="00E037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C70" w:rsidRDefault="00151C70" w:rsidP="00ED7965">
      <w:pPr>
        <w:spacing w:after="0" w:line="240" w:lineRule="auto"/>
      </w:pPr>
      <w:r>
        <w:separator/>
      </w:r>
    </w:p>
  </w:footnote>
  <w:footnote w:type="continuationSeparator" w:id="0">
    <w:p w:rsidR="00151C70" w:rsidRDefault="00151C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B7" w:rsidRDefault="00E037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B7" w:rsidRDefault="00E037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B7" w:rsidRDefault="00E037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51C70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40E82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37B7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2ERiYvXScSNDXrMk/vBcxUaNnBE1lHevX5uk7gm6oKs=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ji7TQJ8aPyt/q9Q4OdRfOXUE+6Pteo2qaqjXIlNqRNPnrXwZtt5jk3y0SqNun85uJ1raQYG9
    89pWSQZHgAeKlQ==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t8QXEdooDGoio8zfOxUCvqgBVLE=</DigestValue>
      </Reference>
      <Reference URI="/word/endnotes.xml?ContentType=application/vnd.openxmlformats-officedocument.wordprocessingml.endnotes+xml">
        <DigestMethod Algorithm="http://www.w3.org/2000/09/xmldsig#sha1"/>
        <DigestValue>r2xSd0P9is9YrxBA8iP/7A3EJV0=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fSHTYhSkKYJl4xOQZAFxKoo0+lA=</DigestValue>
      </Reference>
      <Reference URI="/word/footer2.xml?ContentType=application/vnd.openxmlformats-officedocument.wordprocessingml.footer+xml">
        <DigestMethod Algorithm="http://www.w3.org/2000/09/xmldsig#sha1"/>
        <DigestValue>fSHTYhSkKYJl4xOQZAFxKoo0+lA=</DigestValue>
      </Reference>
      <Reference URI="/word/footer3.xml?ContentType=application/vnd.openxmlformats-officedocument.wordprocessingml.footer+xml">
        <DigestMethod Algorithm="http://www.w3.org/2000/09/xmldsig#sha1"/>
        <DigestValue>fSHTYhSkKYJl4xOQZAFxKoo0+lA=</DigestValue>
      </Reference>
      <Reference URI="/word/footnotes.xml?ContentType=application/vnd.openxmlformats-officedocument.wordprocessingml.footnotes+xml">
        <DigestMethod Algorithm="http://www.w3.org/2000/09/xmldsig#sha1"/>
        <DigestValue>KvvfMOpdLYV0DVRT5OXYxIpr78k=</DigestValue>
      </Reference>
      <Reference URI="/word/header1.xml?ContentType=application/vnd.openxmlformats-officedocument.wordprocessingml.header+xml">
        <DigestMethod Algorithm="http://www.w3.org/2000/09/xmldsig#sha1"/>
        <DigestValue>xHb0QigtEoqL3+F2eltcX630mTU=</DigestValue>
      </Reference>
      <Reference URI="/word/header2.xml?ContentType=application/vnd.openxmlformats-officedocument.wordprocessingml.header+xml">
        <DigestMethod Algorithm="http://www.w3.org/2000/09/xmldsig#sha1"/>
        <DigestValue>q3tlJ9Ih4NC2xQxPQSXEt25LUAE=</DigestValue>
      </Reference>
      <Reference URI="/word/header3.xml?ContentType=application/vnd.openxmlformats-officedocument.wordprocessingml.header+xml">
        <DigestMethod Algorithm="http://www.w3.org/2000/09/xmldsig#sha1"/>
        <DigestValue>l3qcWXMIvxT5kXxceCTjzfsdVB4=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IqbSIvmbvos9mY6Oc7Tlx8vxUaw=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2017-10-02T09:46:56Z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18EC2-995E-432A-9C8E-53BC5C3D3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2017-09-27T08:41:00Z</dcterms:modified>
</cp:coreProperties>
</file>