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DC3" w:rsidRPr="00516B6F" w:rsidRDefault="007D0DC3" w:rsidP="007D0DC3">
      <w:pPr>
        <w:spacing w:line="300" w:lineRule="exact"/>
        <w:jc w:val="center"/>
        <w:rPr>
          <w:sz w:val="22"/>
          <w:szCs w:val="22"/>
        </w:rPr>
      </w:pPr>
      <w:r w:rsidRPr="00516B6F">
        <w:rPr>
          <w:sz w:val="22"/>
          <w:szCs w:val="22"/>
        </w:rPr>
        <w:t>Договор  №__</w:t>
      </w:r>
    </w:p>
    <w:p w:rsidR="007D0DC3" w:rsidRPr="00516B6F" w:rsidRDefault="007D0DC3" w:rsidP="007D0DC3">
      <w:pPr>
        <w:spacing w:line="300" w:lineRule="exact"/>
        <w:jc w:val="center"/>
        <w:rPr>
          <w:sz w:val="22"/>
          <w:szCs w:val="22"/>
        </w:rPr>
      </w:pPr>
      <w:r w:rsidRPr="00516B6F">
        <w:rPr>
          <w:sz w:val="22"/>
          <w:szCs w:val="22"/>
        </w:rPr>
        <w:t>уступки права требования (цессии)</w:t>
      </w:r>
    </w:p>
    <w:p w:rsidR="007D0DC3" w:rsidRPr="00516B6F" w:rsidRDefault="007D0DC3" w:rsidP="007D0DC3">
      <w:pPr>
        <w:spacing w:line="300" w:lineRule="exact"/>
        <w:jc w:val="center"/>
        <w:rPr>
          <w:sz w:val="22"/>
          <w:szCs w:val="22"/>
        </w:rPr>
      </w:pPr>
    </w:p>
    <w:p w:rsidR="007D0DC3" w:rsidRPr="00516B6F" w:rsidRDefault="007D0DC3" w:rsidP="007D0DC3">
      <w:pPr>
        <w:spacing w:line="300" w:lineRule="exact"/>
        <w:rPr>
          <w:sz w:val="22"/>
          <w:szCs w:val="22"/>
        </w:rPr>
      </w:pPr>
      <w:r w:rsidRPr="00516B6F">
        <w:rPr>
          <w:sz w:val="22"/>
          <w:szCs w:val="22"/>
        </w:rPr>
        <w:t xml:space="preserve">г. Кемерово                                                     </w:t>
      </w:r>
      <w:r w:rsidR="00492B1A" w:rsidRPr="00516B6F">
        <w:rPr>
          <w:sz w:val="22"/>
          <w:szCs w:val="22"/>
        </w:rPr>
        <w:t xml:space="preserve">           </w:t>
      </w:r>
      <w:r w:rsidRPr="00516B6F">
        <w:rPr>
          <w:sz w:val="22"/>
          <w:szCs w:val="22"/>
        </w:rPr>
        <w:t xml:space="preserve">                                                  «____» _____ 2018г.</w:t>
      </w:r>
    </w:p>
    <w:p w:rsidR="007D0DC3" w:rsidRPr="00516B6F" w:rsidRDefault="007D0DC3" w:rsidP="007D0DC3">
      <w:pPr>
        <w:spacing w:line="300" w:lineRule="exact"/>
        <w:rPr>
          <w:sz w:val="22"/>
          <w:szCs w:val="22"/>
        </w:rPr>
      </w:pPr>
    </w:p>
    <w:p w:rsidR="007D0DC3" w:rsidRPr="003427EA" w:rsidRDefault="007D0DC3" w:rsidP="007D0DC3">
      <w:pPr>
        <w:spacing w:line="300" w:lineRule="exact"/>
        <w:rPr>
          <w:b/>
          <w:sz w:val="22"/>
          <w:szCs w:val="22"/>
        </w:rPr>
      </w:pPr>
    </w:p>
    <w:p w:rsidR="007D0DC3" w:rsidRPr="003427EA" w:rsidRDefault="007D0DC3" w:rsidP="007D0DC3">
      <w:pPr>
        <w:spacing w:line="300" w:lineRule="exact"/>
        <w:rPr>
          <w:b/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ab/>
        <w:t>Общество с ограниченной ответственностью «</w:t>
      </w:r>
      <w:proofErr w:type="spellStart"/>
      <w:r w:rsidRPr="003427EA">
        <w:rPr>
          <w:sz w:val="22"/>
          <w:szCs w:val="22"/>
        </w:rPr>
        <w:t>ДорПромСтрой</w:t>
      </w:r>
      <w:proofErr w:type="spellEnd"/>
      <w:r w:rsidRPr="003427EA">
        <w:rPr>
          <w:sz w:val="22"/>
          <w:szCs w:val="22"/>
        </w:rPr>
        <w:t xml:space="preserve">», именуемое в дальнейшем «Цедент», в  лице конкурсного управляющего Анохина Сергея Васильевича, действующего на основании определения арбитражного суда Кемеровской области от 12.09.2017г. по делу №А27-4356/2017, с одной стороны, и </w:t>
      </w:r>
      <w:r w:rsidR="00492B1A">
        <w:rPr>
          <w:sz w:val="22"/>
          <w:szCs w:val="22"/>
        </w:rPr>
        <w:t>______________________________________________</w:t>
      </w:r>
      <w:r w:rsidR="00D549D9">
        <w:rPr>
          <w:sz w:val="22"/>
          <w:szCs w:val="22"/>
        </w:rPr>
        <w:t>__</w:t>
      </w:r>
      <w:r w:rsidR="00492B1A">
        <w:rPr>
          <w:sz w:val="22"/>
          <w:szCs w:val="22"/>
        </w:rPr>
        <w:t>-__</w:t>
      </w:r>
      <w:r w:rsidRPr="003427EA">
        <w:rPr>
          <w:sz w:val="22"/>
          <w:szCs w:val="22"/>
        </w:rPr>
        <w:t>____________________________________________________________________________</w:t>
      </w:r>
      <w:r w:rsidR="00492B1A">
        <w:rPr>
          <w:sz w:val="22"/>
          <w:szCs w:val="22"/>
        </w:rPr>
        <w:t>___</w:t>
      </w:r>
      <w:r w:rsidRPr="003427EA">
        <w:rPr>
          <w:sz w:val="22"/>
          <w:szCs w:val="22"/>
        </w:rPr>
        <w:t>, именуемое в дальнейшем «Цессионарий», в лице _____________________________________ действующего на основании ______________________________________,</w:t>
      </w:r>
      <w:r w:rsidR="00D549D9">
        <w:rPr>
          <w:sz w:val="22"/>
          <w:szCs w:val="22"/>
        </w:rPr>
        <w:t xml:space="preserve">  </w:t>
      </w:r>
      <w:r w:rsidRPr="003427EA">
        <w:rPr>
          <w:sz w:val="22"/>
          <w:szCs w:val="22"/>
        </w:rPr>
        <w:t>с</w:t>
      </w:r>
      <w:r w:rsidR="00D549D9"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 xml:space="preserve"> другой</w:t>
      </w:r>
      <w:r w:rsidR="00D549D9"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 xml:space="preserve"> стороны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заключили настоящий договор о нижеследующем: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center"/>
        <w:rPr>
          <w:b/>
          <w:sz w:val="22"/>
          <w:szCs w:val="22"/>
        </w:rPr>
      </w:pPr>
      <w:r w:rsidRPr="003427EA">
        <w:rPr>
          <w:b/>
          <w:sz w:val="22"/>
          <w:szCs w:val="22"/>
        </w:rPr>
        <w:t>1.ПРЕДМЕТ ДОГОВОРА</w:t>
      </w:r>
    </w:p>
    <w:p w:rsidR="007D0DC3" w:rsidRPr="003427EA" w:rsidRDefault="007D0DC3" w:rsidP="007D0DC3">
      <w:pPr>
        <w:spacing w:line="300" w:lineRule="exact"/>
        <w:jc w:val="center"/>
        <w:rPr>
          <w:sz w:val="22"/>
          <w:szCs w:val="22"/>
        </w:rPr>
      </w:pPr>
    </w:p>
    <w:p w:rsidR="007D0DC3" w:rsidRPr="003427EA" w:rsidRDefault="007D0DC3" w:rsidP="007D0DC3">
      <w:pPr>
        <w:numPr>
          <w:ilvl w:val="1"/>
          <w:numId w:val="1"/>
        </w:numPr>
        <w:spacing w:line="300" w:lineRule="exact"/>
        <w:jc w:val="both"/>
        <w:rPr>
          <w:sz w:val="22"/>
          <w:szCs w:val="22"/>
        </w:rPr>
      </w:pPr>
      <w:proofErr w:type="gramStart"/>
      <w:r w:rsidRPr="003427EA">
        <w:rPr>
          <w:sz w:val="22"/>
          <w:szCs w:val="22"/>
        </w:rPr>
        <w:t xml:space="preserve">Цедент </w:t>
      </w:r>
      <w:r w:rsidR="00C56BE1" w:rsidRPr="003427EA">
        <w:rPr>
          <w:sz w:val="22"/>
          <w:szCs w:val="22"/>
        </w:rPr>
        <w:t>уступает</w:t>
      </w:r>
      <w:r w:rsidRPr="003427EA">
        <w:rPr>
          <w:sz w:val="22"/>
          <w:szCs w:val="22"/>
        </w:rPr>
        <w:t xml:space="preserve">, а Цессионарий принимает права (требования), принадлежащие Цеденту </w:t>
      </w:r>
      <w:r w:rsidR="00C56BE1" w:rsidRPr="003427EA">
        <w:rPr>
          <w:sz w:val="22"/>
          <w:szCs w:val="22"/>
        </w:rPr>
        <w:t>к _______________________________</w:t>
      </w:r>
      <w:r w:rsidR="00D549D9">
        <w:rPr>
          <w:sz w:val="22"/>
          <w:szCs w:val="22"/>
        </w:rPr>
        <w:t>_______________</w:t>
      </w:r>
      <w:r w:rsidR="00C56BE1" w:rsidRPr="003427EA">
        <w:rPr>
          <w:sz w:val="22"/>
          <w:szCs w:val="22"/>
        </w:rPr>
        <w:t>_</w:t>
      </w:r>
      <w:r w:rsidRPr="003427EA">
        <w:rPr>
          <w:sz w:val="22"/>
          <w:szCs w:val="22"/>
        </w:rPr>
        <w:t xml:space="preserve"> в дальнейшем именуемы</w:t>
      </w:r>
      <w:r w:rsidR="00C56BE1" w:rsidRPr="003427EA">
        <w:rPr>
          <w:sz w:val="22"/>
          <w:szCs w:val="22"/>
        </w:rPr>
        <w:t>й</w:t>
      </w:r>
      <w:r w:rsidRPr="003427EA">
        <w:rPr>
          <w:sz w:val="22"/>
          <w:szCs w:val="22"/>
        </w:rPr>
        <w:t xml:space="preserve"> «Должник».</w:t>
      </w:r>
      <w:proofErr w:type="gramEnd"/>
    </w:p>
    <w:p w:rsidR="00C56BE1" w:rsidRPr="003427EA" w:rsidRDefault="007D0DC3" w:rsidP="007D0DC3">
      <w:pPr>
        <w:numPr>
          <w:ilvl w:val="1"/>
          <w:numId w:val="1"/>
        </w:num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 xml:space="preserve">Права (требования), принадлежащие Цеденту, </w:t>
      </w:r>
      <w:r w:rsidR="00C56BE1" w:rsidRPr="003427EA">
        <w:rPr>
          <w:sz w:val="22"/>
          <w:szCs w:val="22"/>
        </w:rPr>
        <w:t xml:space="preserve">основаны </w:t>
      </w:r>
      <w:proofErr w:type="gramStart"/>
      <w:r w:rsidR="00C56BE1" w:rsidRPr="003427EA">
        <w:rPr>
          <w:sz w:val="22"/>
          <w:szCs w:val="22"/>
        </w:rPr>
        <w:t>на</w:t>
      </w:r>
      <w:proofErr w:type="gramEnd"/>
      <w:r w:rsidR="00C56BE1" w:rsidRPr="003427EA">
        <w:rPr>
          <w:sz w:val="22"/>
          <w:szCs w:val="22"/>
        </w:rPr>
        <w:t xml:space="preserve"> </w:t>
      </w:r>
      <w:r w:rsidR="00D549D9">
        <w:rPr>
          <w:sz w:val="22"/>
          <w:szCs w:val="22"/>
        </w:rPr>
        <w:t>____</w:t>
      </w:r>
      <w:r w:rsidR="00C56BE1" w:rsidRPr="003427EA">
        <w:rPr>
          <w:sz w:val="22"/>
          <w:szCs w:val="22"/>
        </w:rPr>
        <w:t xml:space="preserve">_________________________ </w:t>
      </w:r>
    </w:p>
    <w:p w:rsidR="007D0DC3" w:rsidRPr="003427EA" w:rsidRDefault="00C56BE1" w:rsidP="00C56BE1">
      <w:pPr>
        <w:spacing w:line="300" w:lineRule="exact"/>
        <w:ind w:left="450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___________________________________________________________________________</w:t>
      </w:r>
      <w:r w:rsidR="007D0DC3" w:rsidRPr="003427EA">
        <w:rPr>
          <w:sz w:val="22"/>
          <w:szCs w:val="22"/>
        </w:rPr>
        <w:t xml:space="preserve"> и составляют </w:t>
      </w:r>
      <w:r w:rsidRPr="003427EA">
        <w:rPr>
          <w:sz w:val="22"/>
          <w:szCs w:val="22"/>
        </w:rPr>
        <w:t>сумму</w:t>
      </w:r>
      <w:r w:rsidR="007D0DC3" w:rsidRPr="003427EA">
        <w:rPr>
          <w:sz w:val="22"/>
          <w:szCs w:val="22"/>
        </w:rPr>
        <w:t xml:space="preserve"> в размере</w:t>
      </w:r>
      <w:proofErr w:type="gramStart"/>
      <w:r w:rsidR="007D0DC3" w:rsidRPr="003427EA"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>_______</w:t>
      </w:r>
      <w:r w:rsidR="00D549D9">
        <w:rPr>
          <w:sz w:val="22"/>
          <w:szCs w:val="22"/>
        </w:rPr>
        <w:t>_______________________________</w:t>
      </w:r>
      <w:r w:rsidRPr="003427EA">
        <w:rPr>
          <w:sz w:val="22"/>
          <w:szCs w:val="22"/>
        </w:rPr>
        <w:t>_____</w:t>
      </w:r>
      <w:r w:rsidR="007D0DC3" w:rsidRPr="003427EA">
        <w:rPr>
          <w:sz w:val="22"/>
          <w:szCs w:val="22"/>
        </w:rPr>
        <w:t xml:space="preserve"> (</w:t>
      </w:r>
      <w:r w:rsidRPr="003427EA">
        <w:rPr>
          <w:sz w:val="22"/>
          <w:szCs w:val="22"/>
        </w:rPr>
        <w:t>________________________________________________________________</w:t>
      </w:r>
      <w:r w:rsidR="007D0DC3" w:rsidRPr="003427EA">
        <w:rPr>
          <w:sz w:val="22"/>
          <w:szCs w:val="22"/>
        </w:rPr>
        <w:t xml:space="preserve">) </w:t>
      </w:r>
      <w:proofErr w:type="gramEnd"/>
      <w:r w:rsidR="007D0DC3" w:rsidRPr="003427EA">
        <w:rPr>
          <w:sz w:val="22"/>
          <w:szCs w:val="22"/>
        </w:rPr>
        <w:t>рублей.</w:t>
      </w:r>
    </w:p>
    <w:p w:rsidR="007D0DC3" w:rsidRPr="003427EA" w:rsidRDefault="007D0DC3" w:rsidP="007D0DC3">
      <w:pPr>
        <w:spacing w:line="300" w:lineRule="exact"/>
        <w:jc w:val="both"/>
        <w:rPr>
          <w:b/>
          <w:sz w:val="22"/>
          <w:szCs w:val="22"/>
        </w:rPr>
      </w:pPr>
    </w:p>
    <w:p w:rsidR="007D0DC3" w:rsidRPr="003427EA" w:rsidRDefault="00351AB7" w:rsidP="007D0DC3">
      <w:pPr>
        <w:numPr>
          <w:ilvl w:val="1"/>
          <w:numId w:val="1"/>
        </w:num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Одновременно с уступкой права (требования) к Цессионарию переходят также другие связанные с требованием права, в том числе право на неуплаченные проценты, возмещение убытков и прочее.</w:t>
      </w:r>
    </w:p>
    <w:p w:rsidR="007D0DC3" w:rsidRPr="003427EA" w:rsidRDefault="007D0DC3" w:rsidP="00351AB7">
      <w:pPr>
        <w:numPr>
          <w:ilvl w:val="1"/>
          <w:numId w:val="1"/>
        </w:numPr>
        <w:spacing w:line="300" w:lineRule="exact"/>
        <w:jc w:val="both"/>
        <w:rPr>
          <w:b/>
          <w:color w:val="000000"/>
          <w:sz w:val="22"/>
          <w:szCs w:val="22"/>
        </w:rPr>
      </w:pPr>
      <w:r w:rsidRPr="003427EA">
        <w:rPr>
          <w:sz w:val="22"/>
          <w:szCs w:val="22"/>
        </w:rPr>
        <w:t>За уступаемые права (требования) Цессионарий обязуется выплатить Цеденту сумму в размере</w:t>
      </w:r>
      <w:proofErr w:type="gramStart"/>
      <w:r w:rsidRPr="003427EA">
        <w:rPr>
          <w:sz w:val="22"/>
          <w:szCs w:val="22"/>
        </w:rPr>
        <w:t xml:space="preserve"> </w:t>
      </w:r>
      <w:r w:rsidR="00351AB7" w:rsidRPr="003427EA">
        <w:rPr>
          <w:color w:val="000000"/>
          <w:sz w:val="22"/>
          <w:szCs w:val="22"/>
        </w:rPr>
        <w:t>______________</w:t>
      </w:r>
      <w:r w:rsidRPr="003427EA">
        <w:rPr>
          <w:color w:val="000000"/>
          <w:sz w:val="22"/>
          <w:szCs w:val="22"/>
        </w:rPr>
        <w:t xml:space="preserve"> (</w:t>
      </w:r>
      <w:r w:rsidR="00351AB7" w:rsidRPr="003427EA">
        <w:rPr>
          <w:color w:val="000000"/>
          <w:sz w:val="22"/>
          <w:szCs w:val="22"/>
        </w:rPr>
        <w:t>_____________________________________________</w:t>
      </w:r>
      <w:r w:rsidRPr="003427EA">
        <w:rPr>
          <w:color w:val="000000"/>
          <w:sz w:val="22"/>
          <w:szCs w:val="22"/>
        </w:rPr>
        <w:t xml:space="preserve">) </w:t>
      </w:r>
      <w:proofErr w:type="gramEnd"/>
      <w:r w:rsidRPr="003427EA">
        <w:rPr>
          <w:color w:val="000000"/>
          <w:sz w:val="22"/>
          <w:szCs w:val="22"/>
        </w:rPr>
        <w:t>рублей</w:t>
      </w:r>
      <w:r w:rsidR="00351AB7" w:rsidRPr="003427EA">
        <w:rPr>
          <w:color w:val="000000"/>
          <w:sz w:val="22"/>
          <w:szCs w:val="22"/>
        </w:rPr>
        <w:t xml:space="preserve">. Оплата производится не позднее 30 рабочих дней </w:t>
      </w:r>
      <w:proofErr w:type="gramStart"/>
      <w:r w:rsidR="00351AB7" w:rsidRPr="003427EA">
        <w:rPr>
          <w:color w:val="000000"/>
          <w:sz w:val="22"/>
          <w:szCs w:val="22"/>
        </w:rPr>
        <w:t>с даты подписания</w:t>
      </w:r>
      <w:proofErr w:type="gramEnd"/>
      <w:r w:rsidR="00351AB7" w:rsidRPr="003427EA">
        <w:rPr>
          <w:color w:val="000000"/>
          <w:sz w:val="22"/>
          <w:szCs w:val="22"/>
        </w:rPr>
        <w:t xml:space="preserve"> договора</w:t>
      </w:r>
      <w:r w:rsidR="003427EA" w:rsidRPr="003427EA">
        <w:rPr>
          <w:color w:val="000000"/>
          <w:sz w:val="22"/>
          <w:szCs w:val="22"/>
        </w:rPr>
        <w:t xml:space="preserve">. Задаток за участие в торгах </w:t>
      </w:r>
      <w:r w:rsidR="00D549D9">
        <w:rPr>
          <w:color w:val="000000"/>
          <w:sz w:val="22"/>
          <w:szCs w:val="22"/>
        </w:rPr>
        <w:t>________</w:t>
      </w:r>
      <w:r w:rsidR="003427EA" w:rsidRPr="003427EA">
        <w:rPr>
          <w:color w:val="000000"/>
          <w:sz w:val="22"/>
          <w:szCs w:val="22"/>
        </w:rPr>
        <w:t>по продаже права (требования) в размере ___________________</w:t>
      </w:r>
      <w:r w:rsidR="003427EA">
        <w:rPr>
          <w:color w:val="000000"/>
          <w:sz w:val="22"/>
          <w:szCs w:val="22"/>
        </w:rPr>
        <w:t>______________</w:t>
      </w:r>
      <w:r w:rsidR="003427EA" w:rsidRPr="003427EA">
        <w:rPr>
          <w:color w:val="000000"/>
          <w:sz w:val="22"/>
          <w:szCs w:val="22"/>
        </w:rPr>
        <w:t xml:space="preserve"> </w:t>
      </w:r>
    </w:p>
    <w:p w:rsidR="003427EA" w:rsidRPr="003427EA" w:rsidRDefault="003427EA" w:rsidP="003427EA">
      <w:pPr>
        <w:spacing w:line="300" w:lineRule="exact"/>
        <w:ind w:left="450"/>
        <w:jc w:val="both"/>
        <w:rPr>
          <w:color w:val="000000"/>
          <w:sz w:val="22"/>
          <w:szCs w:val="22"/>
        </w:rPr>
      </w:pPr>
      <w:proofErr w:type="gramStart"/>
      <w:r w:rsidRPr="003427EA">
        <w:rPr>
          <w:sz w:val="22"/>
          <w:szCs w:val="22"/>
        </w:rPr>
        <w:t>уплаченный Цессионарием засчитывается в счет оплаты по настоящему договору.</w:t>
      </w:r>
      <w:proofErr w:type="gramEnd"/>
    </w:p>
    <w:p w:rsidR="00351AB7" w:rsidRPr="003427EA" w:rsidRDefault="003427EA" w:rsidP="00351AB7">
      <w:pPr>
        <w:numPr>
          <w:ilvl w:val="1"/>
          <w:numId w:val="1"/>
        </w:numPr>
        <w:spacing w:line="300" w:lineRule="exact"/>
        <w:rPr>
          <w:color w:val="000000"/>
          <w:sz w:val="22"/>
          <w:szCs w:val="22"/>
        </w:rPr>
      </w:pPr>
      <w:r w:rsidRPr="003427EA">
        <w:rPr>
          <w:color w:val="000000"/>
          <w:sz w:val="22"/>
          <w:szCs w:val="22"/>
        </w:rPr>
        <w:t>Право (требование)</w:t>
      </w:r>
      <w:r w:rsidRPr="003427EA">
        <w:rPr>
          <w:b/>
          <w:color w:val="000000"/>
          <w:sz w:val="22"/>
          <w:szCs w:val="22"/>
        </w:rPr>
        <w:t xml:space="preserve"> </w:t>
      </w:r>
      <w:r w:rsidRPr="003427EA">
        <w:rPr>
          <w:color w:val="000000"/>
          <w:sz w:val="22"/>
          <w:szCs w:val="22"/>
        </w:rPr>
        <w:t xml:space="preserve"> к Должнику, указанное в пункте 1.2 настоящего Договора переходят от Цедента к Цессионарию с момента полной оплаты стоимости права (требования) в соответствии с пунктом 1.4 настоящего договора.</w:t>
      </w:r>
    </w:p>
    <w:p w:rsidR="003427EA" w:rsidRPr="003427EA" w:rsidRDefault="003427EA" w:rsidP="003427EA">
      <w:pPr>
        <w:spacing w:line="300" w:lineRule="exact"/>
        <w:ind w:left="450"/>
        <w:rPr>
          <w:color w:val="000000"/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center"/>
        <w:rPr>
          <w:b/>
          <w:sz w:val="22"/>
          <w:szCs w:val="22"/>
        </w:rPr>
      </w:pPr>
      <w:r w:rsidRPr="003427EA">
        <w:rPr>
          <w:b/>
          <w:sz w:val="22"/>
          <w:szCs w:val="22"/>
        </w:rPr>
        <w:t>2. ПЕРЕДАЧА ПРАВ. ПРАВА И ОБЯЗЯННОСТИ СТОРОН ПО НАСТОЯЩЕМУ ДОГОВОРУ</w:t>
      </w:r>
    </w:p>
    <w:p w:rsidR="007D0DC3" w:rsidRPr="003427EA" w:rsidRDefault="007D0DC3" w:rsidP="007D0DC3">
      <w:pPr>
        <w:spacing w:line="300" w:lineRule="exact"/>
        <w:jc w:val="both"/>
        <w:rPr>
          <w:b/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2.1 Цедент</w:t>
      </w:r>
      <w:r w:rsidR="00C774DC">
        <w:rPr>
          <w:sz w:val="22"/>
          <w:szCs w:val="22"/>
        </w:rPr>
        <w:t xml:space="preserve"> в течение 5 (пяти) дней с момента полной оплаты за уступаемые права (требования)</w:t>
      </w:r>
      <w:r w:rsidRPr="003427EA">
        <w:rPr>
          <w:sz w:val="22"/>
          <w:szCs w:val="22"/>
        </w:rPr>
        <w:t xml:space="preserve"> передает Цессионарию по акту приема – передачи все необходимые </w:t>
      </w:r>
      <w:r w:rsidR="00C774DC">
        <w:rPr>
          <w:sz w:val="22"/>
          <w:szCs w:val="22"/>
        </w:rPr>
        <w:t xml:space="preserve">первичные </w:t>
      </w:r>
      <w:r w:rsidRPr="003427EA">
        <w:rPr>
          <w:sz w:val="22"/>
          <w:szCs w:val="22"/>
        </w:rPr>
        <w:t>документы, удостоверяющие права (требования)</w:t>
      </w:r>
      <w:r w:rsidR="00516B6F">
        <w:rPr>
          <w:sz w:val="22"/>
          <w:szCs w:val="22"/>
        </w:rPr>
        <w:t xml:space="preserve"> к Должнику</w:t>
      </w:r>
      <w:r w:rsidRPr="003427EA">
        <w:rPr>
          <w:sz w:val="22"/>
          <w:szCs w:val="22"/>
        </w:rPr>
        <w:t>, уступаемые по настоящему договору.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2.2 Цедент обязан сообщить Цессионарию все иные сведения, имеющие значение для осуществления Цессионарием своих прав по настоящему договору.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2.3 Цедент обязан уведомить Должника о состоявшейся уступке прав</w:t>
      </w:r>
      <w:r w:rsidR="00516B6F">
        <w:rPr>
          <w:sz w:val="22"/>
          <w:szCs w:val="22"/>
        </w:rPr>
        <w:t>а</w:t>
      </w:r>
      <w:r w:rsidRPr="003427EA">
        <w:rPr>
          <w:sz w:val="22"/>
          <w:szCs w:val="22"/>
        </w:rPr>
        <w:t xml:space="preserve"> (требований) по настоящему договору путем направления ему соответствующего </w:t>
      </w:r>
      <w:r w:rsidR="00C774DC">
        <w:rPr>
          <w:sz w:val="22"/>
          <w:szCs w:val="22"/>
        </w:rPr>
        <w:t xml:space="preserve">письменного </w:t>
      </w:r>
      <w:r w:rsidRPr="003427EA">
        <w:rPr>
          <w:sz w:val="22"/>
          <w:szCs w:val="22"/>
        </w:rPr>
        <w:t>уведомления.</w:t>
      </w:r>
      <w:r w:rsidR="00516B6F">
        <w:rPr>
          <w:sz w:val="22"/>
          <w:szCs w:val="22"/>
        </w:rPr>
        <w:t xml:space="preserve"> Уведомление направляется Должнику в пятидневный срок после полной оплаты Цессионарием  приобретаемого права (требования)</w:t>
      </w:r>
      <w:r w:rsidR="00160E98">
        <w:rPr>
          <w:sz w:val="22"/>
          <w:szCs w:val="22"/>
        </w:rPr>
        <w:t xml:space="preserve"> в сумме установленной пунктом 1.4.настоящего договора</w:t>
      </w:r>
      <w:r w:rsidR="00516B6F">
        <w:rPr>
          <w:sz w:val="22"/>
          <w:szCs w:val="22"/>
        </w:rPr>
        <w:t>.</w:t>
      </w:r>
    </w:p>
    <w:p w:rsidR="007D0DC3" w:rsidRPr="003427EA" w:rsidRDefault="007D0DC3" w:rsidP="007D0DC3">
      <w:pPr>
        <w:spacing w:line="300" w:lineRule="exact"/>
        <w:jc w:val="center"/>
        <w:rPr>
          <w:b/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center"/>
        <w:rPr>
          <w:b/>
          <w:sz w:val="22"/>
          <w:szCs w:val="22"/>
        </w:rPr>
      </w:pPr>
      <w:r w:rsidRPr="003427EA">
        <w:rPr>
          <w:b/>
          <w:sz w:val="22"/>
          <w:szCs w:val="22"/>
        </w:rPr>
        <w:t>3. ОТВЕТСТВЕННОСТЬ СТОРОН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3.1 Цедент несет ответственность за достоверность передаваемых в соответствии с настоящим договором документов и гарантирует наличие всех уступленных Цессионарию прав (требований).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lastRenderedPageBreak/>
        <w:t>3.2 Цедент отвечает за действительность передаваемых по настоящему договору прав (требований).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3.3</w:t>
      </w:r>
      <w:proofErr w:type="gramStart"/>
      <w:r w:rsidRPr="003427EA">
        <w:rPr>
          <w:sz w:val="22"/>
          <w:szCs w:val="22"/>
        </w:rPr>
        <w:t xml:space="preserve"> З</w:t>
      </w:r>
      <w:proofErr w:type="gramEnd"/>
      <w:r w:rsidRPr="003427EA">
        <w:rPr>
          <w:sz w:val="22"/>
          <w:szCs w:val="22"/>
        </w:rPr>
        <w:t>а неисполнение или ненадлежащие исполнение настоящего договора стороны несут ответственность по действующему  законодательству РФ.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center"/>
        <w:rPr>
          <w:b/>
          <w:sz w:val="22"/>
          <w:szCs w:val="22"/>
        </w:rPr>
      </w:pPr>
      <w:r w:rsidRPr="003427EA">
        <w:rPr>
          <w:b/>
          <w:sz w:val="22"/>
          <w:szCs w:val="22"/>
        </w:rPr>
        <w:t>4. ЗАКЛЮЧИТЕЛЬНЫЕ ПОЛОЖЕНИЯ</w:t>
      </w:r>
    </w:p>
    <w:p w:rsidR="007D0DC3" w:rsidRPr="003427EA" w:rsidRDefault="007D0DC3" w:rsidP="007D0DC3">
      <w:pPr>
        <w:spacing w:line="300" w:lineRule="exact"/>
        <w:jc w:val="both"/>
        <w:rPr>
          <w:b/>
          <w:sz w:val="22"/>
          <w:szCs w:val="22"/>
        </w:rPr>
      </w:pPr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proofErr w:type="gramStart"/>
      <w:r w:rsidRPr="003427EA">
        <w:rPr>
          <w:sz w:val="22"/>
          <w:szCs w:val="22"/>
        </w:rPr>
        <w:t>4.1 Споры, которые могут возникнуть при исполнении условий настоящего договора,  стороны будут стремиться разрешать мирным путем в порядке досудебного разбирательства: путем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  <w:proofErr w:type="gramEnd"/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4.2</w:t>
      </w:r>
      <w:proofErr w:type="gramStart"/>
      <w:r w:rsidRPr="003427EA">
        <w:rPr>
          <w:sz w:val="22"/>
          <w:szCs w:val="22"/>
        </w:rPr>
        <w:t xml:space="preserve"> П</w:t>
      </w:r>
      <w:proofErr w:type="gramEnd"/>
      <w:r w:rsidRPr="003427EA">
        <w:rPr>
          <w:sz w:val="22"/>
          <w:szCs w:val="22"/>
        </w:rPr>
        <w:t>ри не</w:t>
      </w:r>
      <w:r w:rsidR="00C774DC"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 xml:space="preserve">достижении взаимоприемлемого решения стороны вправе передать спорный вопрос на разрешение в судебном порядке в соответствии с действующим законодательством  Российской Федерации. </w:t>
      </w:r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4.3</w:t>
      </w:r>
      <w:proofErr w:type="gramStart"/>
      <w:r w:rsidRPr="003427EA">
        <w:rPr>
          <w:sz w:val="22"/>
          <w:szCs w:val="22"/>
        </w:rPr>
        <w:t xml:space="preserve"> П</w:t>
      </w:r>
      <w:proofErr w:type="gramEnd"/>
      <w:r w:rsidRPr="003427EA">
        <w:rPr>
          <w:sz w:val="22"/>
          <w:szCs w:val="22"/>
        </w:rPr>
        <w:t>о всем вопросам, не нашедшим своего решения в тексте и условиях настоящего договора, но прямо или косвенно вытекающим из отношений сторон по нему, затрагивающих имущественные интересы и деловую репутацию сторон договора, имея в виду необходимость защиты их охраняемых законом прав и интересов, стороны настоящего договора будут руководствоваться нормами и положениями действующего законодательства Российской Федерации.</w:t>
      </w:r>
    </w:p>
    <w:p w:rsidR="007D0DC3" w:rsidRPr="003427EA" w:rsidRDefault="00C774DC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>
        <w:rPr>
          <w:sz w:val="22"/>
          <w:szCs w:val="22"/>
        </w:rPr>
        <w:t>4.4</w:t>
      </w:r>
      <w:r w:rsidR="007D0DC3" w:rsidRPr="003427EA">
        <w:rPr>
          <w:sz w:val="22"/>
          <w:szCs w:val="22"/>
        </w:rPr>
        <w:t xml:space="preserve"> Настоящий </w:t>
      </w:r>
      <w:proofErr w:type="gramStart"/>
      <w:r w:rsidR="007D0DC3" w:rsidRPr="003427EA">
        <w:rPr>
          <w:sz w:val="22"/>
          <w:szCs w:val="22"/>
        </w:rPr>
        <w:t>договор</w:t>
      </w:r>
      <w:proofErr w:type="gramEnd"/>
      <w:r w:rsidR="007D0DC3" w:rsidRPr="003427EA">
        <w:rPr>
          <w:sz w:val="22"/>
          <w:szCs w:val="22"/>
        </w:rPr>
        <w:t xml:space="preserve"> может быть расторгнут по соглашению сторон или судом по требованию одной из сторон только при существенном нарушении условий договора одной из сторон, или в иных случаях, предусмотренных настоящим договором или действующим законодательством Российской Федерации. </w:t>
      </w:r>
    </w:p>
    <w:p w:rsidR="007D0DC3" w:rsidRPr="003427EA" w:rsidRDefault="007D0DC3" w:rsidP="00492B1A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4.</w:t>
      </w:r>
      <w:r w:rsidR="00C774DC">
        <w:rPr>
          <w:sz w:val="22"/>
          <w:szCs w:val="22"/>
        </w:rPr>
        <w:t>5</w:t>
      </w:r>
      <w:r w:rsidRPr="003427EA">
        <w:rPr>
          <w:sz w:val="22"/>
          <w:szCs w:val="22"/>
        </w:rPr>
        <w:t xml:space="preserve"> Настоящий договор вступает в силу со дня </w:t>
      </w:r>
      <w:r w:rsidR="00160E98">
        <w:rPr>
          <w:sz w:val="22"/>
          <w:szCs w:val="22"/>
        </w:rPr>
        <w:t xml:space="preserve">его </w:t>
      </w:r>
      <w:r w:rsidRPr="003427EA">
        <w:rPr>
          <w:sz w:val="22"/>
          <w:szCs w:val="22"/>
        </w:rPr>
        <w:t xml:space="preserve">подписания </w:t>
      </w:r>
      <w:r w:rsidR="00492B1A">
        <w:rPr>
          <w:sz w:val="22"/>
          <w:szCs w:val="22"/>
        </w:rPr>
        <w:t xml:space="preserve"> уполномоченными лицами</w:t>
      </w:r>
      <w:r w:rsidRPr="003427EA">
        <w:rPr>
          <w:sz w:val="22"/>
          <w:szCs w:val="22"/>
        </w:rPr>
        <w:t xml:space="preserve"> сторон</w:t>
      </w:r>
      <w:r w:rsidR="00492B1A">
        <w:rPr>
          <w:sz w:val="22"/>
          <w:szCs w:val="22"/>
        </w:rPr>
        <w:t>.</w:t>
      </w:r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4.</w:t>
      </w:r>
      <w:r w:rsidR="00492B1A">
        <w:rPr>
          <w:sz w:val="22"/>
          <w:szCs w:val="22"/>
        </w:rPr>
        <w:t>6</w:t>
      </w:r>
      <w:r w:rsidRPr="003427EA">
        <w:rPr>
          <w:sz w:val="22"/>
          <w:szCs w:val="22"/>
        </w:rPr>
        <w:t xml:space="preserve"> Настоящий Договор составлен в двух экземплярах, имеющих равную юридическую силу, по одному для каждой Стороны</w:t>
      </w:r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4.12 Реквизиты и подписи сторон:</w:t>
      </w:r>
    </w:p>
    <w:p w:rsidR="00160E98" w:rsidRDefault="00160E98" w:rsidP="007D0DC3">
      <w:pPr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  <w:bookmarkStart w:id="0" w:name="_GoBack"/>
      <w:bookmarkEnd w:id="0"/>
      <w:r w:rsidRPr="003427EA">
        <w:rPr>
          <w:b/>
          <w:sz w:val="22"/>
          <w:szCs w:val="22"/>
        </w:rPr>
        <w:t>Цедент:                                                                           Цессионарий:</w:t>
      </w:r>
    </w:p>
    <w:p w:rsidR="007D0DC3" w:rsidRPr="003427EA" w:rsidRDefault="007D0DC3" w:rsidP="007D0DC3">
      <w:pPr>
        <w:pStyle w:val="a4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4"/>
        <w:gridCol w:w="5226"/>
      </w:tblGrid>
      <w:tr w:rsidR="007D0DC3" w:rsidRPr="003427EA" w:rsidTr="00A40B87"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:rsidR="007D0DC3" w:rsidRPr="003427EA" w:rsidRDefault="007D0DC3" w:rsidP="00A40B87">
            <w:pPr>
              <w:pStyle w:val="a4"/>
              <w:ind w:right="176"/>
              <w:jc w:val="both"/>
              <w:rPr>
                <w:bCs/>
                <w:sz w:val="22"/>
                <w:szCs w:val="22"/>
              </w:rPr>
            </w:pPr>
            <w:r w:rsidRPr="003427EA">
              <w:rPr>
                <w:bCs/>
                <w:sz w:val="22"/>
                <w:szCs w:val="22"/>
              </w:rPr>
              <w:t>О</w:t>
            </w:r>
            <w:r w:rsidR="00492B1A">
              <w:rPr>
                <w:bCs/>
                <w:sz w:val="22"/>
                <w:szCs w:val="22"/>
              </w:rPr>
              <w:t>О</w:t>
            </w:r>
            <w:r w:rsidRPr="003427EA">
              <w:rPr>
                <w:bCs/>
                <w:sz w:val="22"/>
                <w:szCs w:val="22"/>
              </w:rPr>
              <w:t>О «</w:t>
            </w:r>
            <w:proofErr w:type="spellStart"/>
            <w:r w:rsidR="00492B1A">
              <w:rPr>
                <w:bCs/>
                <w:sz w:val="22"/>
                <w:szCs w:val="22"/>
              </w:rPr>
              <w:t>ДорПромСтрой</w:t>
            </w:r>
            <w:proofErr w:type="spellEnd"/>
            <w:r w:rsidRPr="003427EA">
              <w:rPr>
                <w:bCs/>
                <w:sz w:val="22"/>
                <w:szCs w:val="22"/>
              </w:rPr>
              <w:t>»,</w:t>
            </w:r>
          </w:p>
          <w:p w:rsidR="00492B1A" w:rsidRDefault="00492B1A" w:rsidP="00A40B87">
            <w:pPr>
              <w:pStyle w:val="a4"/>
              <w:ind w:right="176"/>
              <w:jc w:val="both"/>
              <w:rPr>
                <w:b w:val="0"/>
                <w:color w:val="0D0D0D" w:themeColor="text1" w:themeTint="F2"/>
                <w:sz w:val="22"/>
                <w:szCs w:val="22"/>
              </w:rPr>
            </w:pPr>
            <w:r w:rsidRPr="00492B1A">
              <w:rPr>
                <w:b w:val="0"/>
                <w:color w:val="0D0D0D" w:themeColor="text1" w:themeTint="F2"/>
                <w:sz w:val="22"/>
                <w:szCs w:val="22"/>
              </w:rPr>
              <w:t>ИНН 7017329325</w:t>
            </w:r>
            <w:r>
              <w:rPr>
                <w:b w:val="0"/>
                <w:color w:val="0D0D0D" w:themeColor="text1" w:themeTint="F2"/>
                <w:sz w:val="22"/>
                <w:szCs w:val="22"/>
              </w:rPr>
              <w:t>,</w:t>
            </w:r>
            <w:r w:rsidRPr="00492B1A">
              <w:rPr>
                <w:b w:val="0"/>
                <w:color w:val="0D0D0D" w:themeColor="text1" w:themeTint="F2"/>
                <w:sz w:val="22"/>
                <w:szCs w:val="22"/>
              </w:rPr>
              <w:t xml:space="preserve"> ОГРН 1137017008776,</w:t>
            </w:r>
          </w:p>
          <w:p w:rsidR="007D0DC3" w:rsidRPr="00492B1A" w:rsidRDefault="00492B1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proofErr w:type="gramStart"/>
            <w:r w:rsidRPr="00492B1A">
              <w:rPr>
                <w:b w:val="0"/>
                <w:color w:val="0D0D0D" w:themeColor="text1" w:themeTint="F2"/>
                <w:sz w:val="22"/>
                <w:szCs w:val="22"/>
              </w:rPr>
              <w:t>адрес: 653024,  г.  Прокопьевск,  ул. Серова, дом 1/а, кв. 34</w:t>
            </w:r>
            <w:r w:rsidR="0044148A">
              <w:rPr>
                <w:b w:val="0"/>
                <w:color w:val="0D0D0D" w:themeColor="text1" w:themeTint="F2"/>
                <w:sz w:val="22"/>
                <w:szCs w:val="22"/>
              </w:rPr>
              <w:t>.</w:t>
            </w:r>
            <w:proofErr w:type="gramEnd"/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proofErr w:type="gramStart"/>
            <w:r w:rsidRPr="0044148A">
              <w:rPr>
                <w:b w:val="0"/>
                <w:sz w:val="22"/>
                <w:szCs w:val="22"/>
              </w:rPr>
              <w:t>р</w:t>
            </w:r>
            <w:proofErr w:type="gramEnd"/>
            <w:r w:rsidRPr="0044148A">
              <w:rPr>
                <w:b w:val="0"/>
                <w:sz w:val="22"/>
                <w:szCs w:val="22"/>
              </w:rPr>
              <w:t xml:space="preserve">/с </w:t>
            </w:r>
            <w:r w:rsidRPr="0044148A">
              <w:rPr>
                <w:b w:val="0"/>
                <w:color w:val="262626" w:themeColor="text1" w:themeTint="D9"/>
                <w:sz w:val="22"/>
                <w:szCs w:val="22"/>
              </w:rPr>
              <w:t>40702810509540000314</w:t>
            </w:r>
            <w:r w:rsidRPr="0044148A">
              <w:rPr>
                <w:b w:val="0"/>
                <w:sz w:val="22"/>
                <w:szCs w:val="22"/>
              </w:rPr>
              <w:t xml:space="preserve">  в</w:t>
            </w:r>
            <w:r w:rsidRPr="0044148A">
              <w:rPr>
                <w:b w:val="0"/>
                <w:color w:val="262626" w:themeColor="text1" w:themeTint="D9"/>
                <w:sz w:val="22"/>
                <w:szCs w:val="22"/>
              </w:rPr>
              <w:t xml:space="preserve"> банке Левобережный (ПАО) г. Новосибирск</w:t>
            </w:r>
            <w:r w:rsidRPr="0044148A">
              <w:rPr>
                <w:b w:val="0"/>
                <w:sz w:val="22"/>
                <w:szCs w:val="22"/>
              </w:rPr>
              <w:t xml:space="preserve">, </w:t>
            </w: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 w:rsidRPr="0044148A">
              <w:rPr>
                <w:b w:val="0"/>
                <w:sz w:val="22"/>
                <w:szCs w:val="22"/>
              </w:rPr>
              <w:t xml:space="preserve">к/с № </w:t>
            </w:r>
            <w:r w:rsidRPr="0044148A">
              <w:rPr>
                <w:b w:val="0"/>
                <w:color w:val="262626" w:themeColor="text1" w:themeTint="D9"/>
                <w:sz w:val="22"/>
                <w:szCs w:val="22"/>
              </w:rPr>
              <w:t>30101810100000000850</w:t>
            </w:r>
            <w:r w:rsidRPr="0044148A">
              <w:rPr>
                <w:b w:val="0"/>
                <w:sz w:val="22"/>
                <w:szCs w:val="22"/>
              </w:rPr>
              <w:t>,</w:t>
            </w:r>
          </w:p>
          <w:p w:rsidR="00D549D9" w:rsidRP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 w:rsidRPr="0044148A">
              <w:rPr>
                <w:b w:val="0"/>
                <w:sz w:val="22"/>
                <w:szCs w:val="22"/>
              </w:rPr>
              <w:t xml:space="preserve"> БИК </w:t>
            </w:r>
            <w:r w:rsidRPr="0044148A">
              <w:rPr>
                <w:b w:val="0"/>
                <w:color w:val="262626" w:themeColor="text1" w:themeTint="D9"/>
                <w:sz w:val="22"/>
                <w:szCs w:val="22"/>
              </w:rPr>
              <w:t>045004850</w:t>
            </w: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7D0DC3" w:rsidRPr="003427EA" w:rsidRDefault="00492B1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Конкурсный управляющий</w:t>
            </w:r>
          </w:p>
          <w:p w:rsidR="00492B1A" w:rsidRDefault="00492B1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7D0DC3" w:rsidRPr="003427EA" w:rsidRDefault="007D0DC3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 w:rsidRPr="003427EA">
              <w:rPr>
                <w:b w:val="0"/>
                <w:sz w:val="22"/>
                <w:szCs w:val="22"/>
              </w:rPr>
              <w:t>___________________  /</w:t>
            </w:r>
            <w:r w:rsidRPr="00492B1A">
              <w:rPr>
                <w:b w:val="0"/>
                <w:sz w:val="22"/>
                <w:szCs w:val="22"/>
              </w:rPr>
              <w:t xml:space="preserve"> </w:t>
            </w:r>
            <w:r w:rsidR="00492B1A" w:rsidRPr="00492B1A">
              <w:rPr>
                <w:b w:val="0"/>
                <w:sz w:val="22"/>
                <w:szCs w:val="22"/>
              </w:rPr>
              <w:t>С.В. Анохин/</w:t>
            </w:r>
          </w:p>
          <w:p w:rsidR="007D0DC3" w:rsidRPr="003427EA" w:rsidRDefault="007D0DC3" w:rsidP="00A40B87">
            <w:pPr>
              <w:pStyle w:val="a4"/>
              <w:ind w:right="176"/>
              <w:jc w:val="both"/>
              <w:rPr>
                <w:sz w:val="22"/>
                <w:szCs w:val="22"/>
              </w:rPr>
            </w:pPr>
          </w:p>
          <w:p w:rsidR="007D0DC3" w:rsidRPr="003427EA" w:rsidRDefault="007D0DC3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5226" w:type="dxa"/>
            <w:tcBorders>
              <w:top w:val="nil"/>
              <w:left w:val="nil"/>
              <w:bottom w:val="nil"/>
              <w:right w:val="nil"/>
            </w:tcBorders>
          </w:tcPr>
          <w:p w:rsidR="007D0DC3" w:rsidRPr="003427EA" w:rsidRDefault="00492B1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</w:t>
            </w:r>
          </w:p>
          <w:p w:rsidR="007D0DC3" w:rsidRPr="003427EA" w:rsidRDefault="007D0DC3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492B1A" w:rsidRDefault="00492B1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D549D9" w:rsidRDefault="00D549D9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7D0DC3" w:rsidRPr="003427EA" w:rsidRDefault="007D0DC3" w:rsidP="00D549D9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 w:rsidRPr="003427EA">
              <w:rPr>
                <w:b w:val="0"/>
                <w:sz w:val="22"/>
                <w:szCs w:val="22"/>
              </w:rPr>
              <w:t xml:space="preserve">__________________  / </w:t>
            </w:r>
            <w:r w:rsidR="00492B1A">
              <w:rPr>
                <w:b w:val="0"/>
                <w:sz w:val="22"/>
                <w:szCs w:val="22"/>
              </w:rPr>
              <w:t xml:space="preserve">    </w:t>
            </w:r>
            <w:r w:rsidR="00D549D9">
              <w:rPr>
                <w:b w:val="0"/>
                <w:sz w:val="22"/>
                <w:szCs w:val="22"/>
              </w:rPr>
              <w:t>___________________</w:t>
            </w:r>
            <w:r w:rsidR="00492B1A">
              <w:rPr>
                <w:b w:val="0"/>
                <w:sz w:val="22"/>
                <w:szCs w:val="22"/>
              </w:rPr>
              <w:t xml:space="preserve">    </w:t>
            </w:r>
            <w:r w:rsidR="00492B1A">
              <w:rPr>
                <w:bCs/>
                <w:sz w:val="22"/>
                <w:szCs w:val="22"/>
              </w:rPr>
              <w:t>/</w:t>
            </w:r>
          </w:p>
        </w:tc>
      </w:tr>
    </w:tbl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</w:p>
    <w:sectPr w:rsidR="007D0DC3" w:rsidRPr="003427EA" w:rsidSect="00C774DC">
      <w:pgSz w:w="11906" w:h="16838"/>
      <w:pgMar w:top="568" w:right="85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633BC"/>
    <w:multiLevelType w:val="multilevel"/>
    <w:tmpl w:val="CD84BC0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C3"/>
    <w:rsid w:val="00046AF9"/>
    <w:rsid w:val="000D1DA3"/>
    <w:rsid w:val="00160E98"/>
    <w:rsid w:val="003427EA"/>
    <w:rsid w:val="00351AB7"/>
    <w:rsid w:val="0044148A"/>
    <w:rsid w:val="00492B1A"/>
    <w:rsid w:val="00516B6F"/>
    <w:rsid w:val="007D0DC3"/>
    <w:rsid w:val="00AC4FBC"/>
    <w:rsid w:val="00C56BE1"/>
    <w:rsid w:val="00C774DC"/>
    <w:rsid w:val="00D5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D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0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qFormat/>
    <w:rsid w:val="007D0DC3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rsid w:val="007D0DC3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D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0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qFormat/>
    <w:rsid w:val="007D0DC3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rsid w:val="007D0DC3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14djLvrLbAz4KX4wXdt4hLcxCHizz2QXPAIU78Rgr3s=</DigestValue>
    </Reference>
    <Reference URI="#idOfficeObject" Type="http://www.w3.org/2000/09/xmldsig#Object">
      <DigestMethod Algorithm="urn:ietf:params:xml:ns:cpxmlsec:algorithms:gostr3411"/>
      <DigestValue>5bpQfO+Du4CQUuIWYlnUAaJ8Yf6C+vPyKk8bePoE95s=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OD+/Tx/cF/t3j6BQ3cPFPXV6dFZPnu45BioDE1eoe0I=</DigestValue>
    </Reference>
  </SignedInfo>
  <SignatureValue>+pJYBeEpsmWMiv4DuJ7+SOQ0Io5F/AlIwwgFolmHfGBVCXuIWCIALzfLQQBuv7Kc
YNnf1H94p/k3fKSFpfCZCg==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  <Reference URI="/word/fontTable.xml?ContentType=application/vnd.openxmlformats-officedocument.wordprocessingml.fontTable+xml">
        <DigestMethod Algorithm="http://www.w3.org/2000/09/xmldsig#sha1"/>
        <DigestValue>kH5N+vdfm4/rTQWyE1n4+RzBkEM=</DigestValue>
      </Reference>
      <Reference URI="/word/stylesWithEffects.xml?ContentType=application/vnd.ms-word.stylesWithEffects+xml">
        <DigestMethod Algorithm="http://www.w3.org/2000/09/xmldsig#sha1"/>
        <DigestValue>tz7RNe77UTKSfyF8TrmvBEO8Jjw=</DigestValue>
      </Reference>
      <Reference URI="/word/styles.xml?ContentType=application/vnd.openxmlformats-officedocument.wordprocessingml.styles+xml">
        <DigestMethod Algorithm="http://www.w3.org/2000/09/xmldsig#sha1"/>
        <DigestValue>7fi7LWjhusB89U0zBwRiHLOc68w=</DigestValue>
      </Reference>
      <Reference URI="/word/settings.xml?ContentType=application/vnd.openxmlformats-officedocument.wordprocessingml.settings+xml">
        <DigestMethod Algorithm="http://www.w3.org/2000/09/xmldsig#sha1"/>
        <DigestValue>KoBws3d7BcqfmbQiR5oFoTaJHhs=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4zlRE5wYN45SIwCF+wjIsFoz/6Q=</DigestValue>
      </Reference>
      <Reference URI="/word/numbering.xml?ContentType=application/vnd.openxmlformats-officedocument.wordprocessingml.numbering+xml">
        <DigestMethod Algorithm="http://www.w3.org/2000/09/xmldsig#sha1"/>
        <DigestValue>dTCYfPWanC9Uf+LWgUiXyNS8+xo=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2018-10-08T06:25:46Z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опубликование на электронной площадке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2018-10-08T06:25:46Z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2018-10-04T12:09:00Z</dcterms:created>
  <dcterms:modified xsi:type="dcterms:W3CDTF">2018-10-05T03:50:00Z</dcterms:modified>
</cp:coreProperties>
</file>