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Default Extension="sigs" ContentType="application/vnd.openxmlformats-package.digital-signature-origin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4084D" w:rsidRDefault="00F247E8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19050" t="0" r="9525" b="0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04084D" w:rsidRDefault="0004084D" w:rsidP="00ED7965">
      <w:pPr>
        <w:ind w:left="142"/>
        <w:rPr>
          <w:rFonts w:ascii="Times New Roman" w:hAnsi="Times New Roman"/>
        </w:rPr>
      </w:pPr>
    </w:p>
    <w:p w:rsidR="0004084D" w:rsidRDefault="0004084D" w:rsidP="00ED7965">
      <w:pPr>
        <w:ind w:left="142"/>
        <w:rPr>
          <w:rFonts w:ascii="Times New Roman" w:hAnsi="Times New Roman"/>
        </w:rPr>
      </w:pPr>
    </w:p>
    <w:p w:rsidR="0004084D" w:rsidRDefault="0004084D" w:rsidP="00ED7965">
      <w:pPr>
        <w:ind w:left="142"/>
        <w:rPr>
          <w:rFonts w:ascii="Times New Roman" w:hAnsi="Times New Roman"/>
        </w:rPr>
      </w:pPr>
    </w:p>
    <w:p w:rsidR="0004084D" w:rsidRDefault="00F247E8" w:rsidP="00F247E8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04084D" w:rsidRDefault="00F247E8" w:rsidP="00F247E8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="0004084D" w:rsidRDefault="002447A7" w:rsidP="00F247E8">
      <w:pPr>
        <w:spacing w:after="0" w:line="240" w:lineRule="auto"/>
        <w:ind w:right="227"/>
        <w:jc w:val="right"/>
        <w:rPr>
          <w:rFonts w:ascii="Times New Roman" w:hAnsi="Times New Roman"/>
          <w:b/>
          <w:sz w:val="24"/>
          <w:szCs w:val="24"/>
        </w:rPr>
      </w:pPr>
      <w:proofErr w:type="spellStart"/>
      <w:r>
        <w:rPr>
          <w:rFonts w:ascii="Times New Roman" w:hAnsi="Times New Roman"/>
          <w:b/>
          <w:sz w:val="26"/>
          <w:szCs w:val="26"/>
        </w:rPr>
        <w:t>Абдрахимов</w:t>
      </w:r>
      <w:proofErr w:type="spellEnd"/>
      <w:r>
        <w:rPr>
          <w:rFonts w:ascii="Times New Roman" w:hAnsi="Times New Roman"/>
          <w:b/>
          <w:sz w:val="26"/>
          <w:szCs w:val="26"/>
        </w:rPr>
        <w:t xml:space="preserve"> Динар </w:t>
      </w:r>
      <w:proofErr w:type="spellStart"/>
      <w:r>
        <w:rPr>
          <w:rFonts w:ascii="Times New Roman" w:hAnsi="Times New Roman"/>
          <w:b/>
          <w:sz w:val="26"/>
          <w:szCs w:val="26"/>
        </w:rPr>
        <w:t>Октябрятович</w:t>
      </w:r>
      <w:proofErr w:type="spellEnd"/>
    </w:p>
    <w:p w:rsidR="0004084D" w:rsidRDefault="0004084D" w:rsidP="00F247E8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="0004084D" w:rsidRDefault="00F247E8" w:rsidP="00F247E8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№СТП-2723/9</w:t>
      </w:r>
    </w:p>
    <w:p w:rsidR="0004084D" w:rsidRDefault="00F247E8" w:rsidP="00F247E8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открытых торгов посредством</w:t>
      </w:r>
    </w:p>
    <w:p w:rsidR="0004084D" w:rsidRDefault="00F247E8" w:rsidP="00F247E8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публичного предложения имущества должника</w:t>
      </w:r>
    </w:p>
    <w:p w:rsidR="0004084D" w:rsidRDefault="002447A7" w:rsidP="002447A7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Муниципальное унитарное предприятие "</w:t>
      </w:r>
      <w:proofErr w:type="spellStart"/>
      <w:r>
        <w:rPr>
          <w:rFonts w:ascii="Times New Roman" w:hAnsi="Times New Roman"/>
          <w:b/>
          <w:sz w:val="26"/>
          <w:szCs w:val="26"/>
        </w:rPr>
        <w:t>Рысай</w:t>
      </w:r>
      <w:proofErr w:type="spellEnd"/>
      <w:r>
        <w:rPr>
          <w:rFonts w:ascii="Times New Roman" w:hAnsi="Times New Roman"/>
          <w:b/>
          <w:sz w:val="26"/>
          <w:szCs w:val="26"/>
        </w:rPr>
        <w:t xml:space="preserve">" Муниципального района </w:t>
      </w:r>
      <w:proofErr w:type="spellStart"/>
      <w:r>
        <w:rPr>
          <w:rFonts w:ascii="Times New Roman" w:hAnsi="Times New Roman"/>
          <w:b/>
          <w:sz w:val="26"/>
          <w:szCs w:val="26"/>
        </w:rPr>
        <w:t>Учалинский</w:t>
      </w:r>
      <w:proofErr w:type="spellEnd"/>
      <w:r>
        <w:rPr>
          <w:rFonts w:ascii="Times New Roman" w:hAnsi="Times New Roman"/>
          <w:b/>
          <w:sz w:val="26"/>
          <w:szCs w:val="26"/>
        </w:rPr>
        <w:t xml:space="preserve"> Район Республики Башкортостан</w:t>
      </w:r>
    </w:p>
    <w:p w:rsidR="0004084D" w:rsidRDefault="0004084D" w:rsidP="00F247E8">
      <w:pPr>
        <w:spacing w:after="0" w:line="240" w:lineRule="auto"/>
        <w:ind w:firstLine="142"/>
        <w:jc w:val="both"/>
        <w:rPr>
          <w:rFonts w:ascii="Times New Roman" w:hAnsi="Times New Roman"/>
          <w:b/>
          <w:sz w:val="26"/>
          <w:szCs w:val="26"/>
        </w:rPr>
      </w:pPr>
    </w:p>
    <w:p w:rsidR="0004084D"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</w:rPr>
      </w:pPr>
      <w:bookmarkStart w:id="0" w:name="_GoBack"/>
      <w:r>
        <w:rPr>
          <w:rFonts w:ascii="Times New Roman" w:hAnsi="Times New Roman"/>
          <w:b/>
          <w:sz w:val="24"/>
          <w:szCs w:val="24"/>
        </w:rPr>
        <w:t>Дата и время начала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2018-03-02 09:00:00 (время московское)</w:t>
      </w:r>
    </w:p>
    <w:p w:rsidR="0004084D"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Дата и время подведения результатов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2018-05-28 14:00:00 (время московское)</w:t>
      </w:r>
    </w:p>
    <w:p w:rsidR="0004084D"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04084D"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9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04084D"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</w:t>
      </w:r>
    </w:p>
    <w:bookmarkEnd w:id="0"/>
    <w:p w:rsidR="0004084D" w:rsidRDefault="0004084D" w:rsidP="00F247E8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138"/>
        <w:gridCol w:w="6663"/>
      </w:tblGrid>
      <w:tr w:rsidR="0004084D" w:rsidTr="00717E03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04084D" w:rsidRDefault="00F247E8" w:rsidP="00717E03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04084D" w:rsidRDefault="00F247E8" w:rsidP="00717E03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название лота (с начальной ценой продажи, руб.)</w:t>
            </w:r>
          </w:p>
        </w:tc>
      </w:tr>
      <w:tr w:rsidR="0004084D" w:rsidTr="00717E03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4084D" w:rsidRDefault="002447A7" w:rsidP="00717E03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4084D" w:rsidRDefault="002447A7" w:rsidP="00717E03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Склад для тракторов, лит. 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Б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, S=349,4 кв.м., РБ,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Учалинский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район, </w:t>
            </w:r>
            <w:r w:rsidR="00771B83">
              <w:rPr>
                <w:rFonts w:ascii="Times New Roman" w:hAnsi="Times New Roman"/>
                <w:sz w:val="24"/>
                <w:szCs w:val="24"/>
              </w:rPr>
              <w:t xml:space="preserve">с. </w:t>
            </w:r>
            <w:proofErr w:type="spellStart"/>
            <w:r w:rsidR="00771B83">
              <w:rPr>
                <w:rFonts w:ascii="Times New Roman" w:hAnsi="Times New Roman"/>
                <w:sz w:val="24"/>
                <w:szCs w:val="24"/>
              </w:rPr>
              <w:t>Рысаево</w:t>
            </w:r>
            <w:proofErr w:type="spellEnd"/>
            <w:r w:rsidR="00771B83">
              <w:rPr>
                <w:rFonts w:ascii="Times New Roman" w:hAnsi="Times New Roman"/>
                <w:sz w:val="24"/>
                <w:szCs w:val="24"/>
              </w:rPr>
              <w:t>, ул. Центральная, 4а</w:t>
            </w:r>
            <w:r>
              <w:rPr>
                <w:rFonts w:ascii="Times New Roman" w:hAnsi="Times New Roman"/>
                <w:sz w:val="24"/>
                <w:szCs w:val="24"/>
              </w:rPr>
              <w:t>, начальная цена 962700.00</w:t>
            </w:r>
          </w:p>
        </w:tc>
      </w:tr>
    </w:tbl>
    <w:p w:rsidR="0004084D" w:rsidRDefault="0004084D" w:rsidP="00F247E8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</w:p>
    <w:p w:rsidR="0004084D" w:rsidRDefault="00F247E8" w:rsidP="00F247E8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Участники торгов по продаже имущества должника отсутствуют.</w:t>
      </w:r>
    </w:p>
    <w:p w:rsidR="0004084D" w:rsidRDefault="0004084D" w:rsidP="00F247E8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</w:p>
    <w:p w:rsidR="0004084D" w:rsidRDefault="00F247E8" w:rsidP="00771B83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Результаты рассмотрения предложений о цене имущества или предприятия должника, представленные участниками торгов:</w:t>
      </w:r>
    </w:p>
    <w:p w:rsidR="0004084D" w:rsidRDefault="00F247E8" w:rsidP="00F247E8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Заявок на участие в торгах не поступило.</w:t>
      </w:r>
    </w:p>
    <w:p w:rsidR="0004084D" w:rsidRDefault="0004084D" w:rsidP="00F247E8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04084D" w:rsidRDefault="00F247E8" w:rsidP="00F247E8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Организатор торгов принял решение:</w:t>
      </w:r>
    </w:p>
    <w:p w:rsidR="0004084D" w:rsidRDefault="00F247E8" w:rsidP="00F247E8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 </w:t>
      </w:r>
    </w:p>
    <w:p w:rsidR="0004084D" w:rsidRDefault="00F247E8" w:rsidP="00F247E8">
      <w:pPr>
        <w:tabs>
          <w:tab w:val="left" w:pos="9923"/>
        </w:tabs>
        <w:spacing w:after="0" w:line="240" w:lineRule="auto"/>
        <w:ind w:left="142"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Открытые торги посредством публичного предложения с открытой формой подачи предложений о цене имущества должника </w:t>
      </w:r>
      <w:r>
        <w:rPr>
          <w:rFonts w:ascii="Times New Roman" w:hAnsi="Times New Roman"/>
          <w:b/>
          <w:sz w:val="24"/>
          <w:szCs w:val="24"/>
        </w:rPr>
        <w:t>Муниципальное унитарное предприятие "</w:t>
      </w:r>
      <w:proofErr w:type="spellStart"/>
      <w:r>
        <w:rPr>
          <w:rFonts w:ascii="Times New Roman" w:hAnsi="Times New Roman"/>
          <w:b/>
          <w:sz w:val="24"/>
          <w:szCs w:val="24"/>
        </w:rPr>
        <w:t>Рысай</w:t>
      </w:r>
      <w:proofErr w:type="spellEnd"/>
      <w:r>
        <w:rPr>
          <w:rFonts w:ascii="Times New Roman" w:hAnsi="Times New Roman"/>
          <w:b/>
          <w:sz w:val="24"/>
          <w:szCs w:val="24"/>
        </w:rPr>
        <w:t xml:space="preserve">" Муниципального района </w:t>
      </w:r>
      <w:proofErr w:type="spellStart"/>
      <w:r>
        <w:rPr>
          <w:rFonts w:ascii="Times New Roman" w:hAnsi="Times New Roman"/>
          <w:b/>
          <w:sz w:val="24"/>
          <w:szCs w:val="24"/>
        </w:rPr>
        <w:t>Учалинский</w:t>
      </w:r>
      <w:proofErr w:type="spellEnd"/>
      <w:r>
        <w:rPr>
          <w:rFonts w:ascii="Times New Roman" w:hAnsi="Times New Roman"/>
          <w:b/>
          <w:sz w:val="24"/>
          <w:szCs w:val="24"/>
        </w:rPr>
        <w:t xml:space="preserve"> Район Республики Башкортостан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по лоту №9 признать </w:t>
      </w:r>
      <w:r>
        <w:rPr>
          <w:rFonts w:ascii="Times New Roman" w:hAnsi="Times New Roman"/>
          <w:b/>
          <w:sz w:val="24"/>
          <w:szCs w:val="24"/>
          <w:u w:val="single"/>
        </w:rPr>
        <w:t>несостоявшимися</w:t>
      </w:r>
      <w:r>
        <w:rPr>
          <w:rFonts w:ascii="Times New Roman" w:hAnsi="Times New Roman"/>
          <w:sz w:val="24"/>
          <w:szCs w:val="24"/>
        </w:rPr>
        <w:t xml:space="preserve"> по причине непредставления заявок на участие в торгах.</w:t>
      </w:r>
    </w:p>
    <w:p w:rsidR="0004084D" w:rsidRDefault="0004084D" w:rsidP="00F247E8">
      <w:pPr>
        <w:spacing w:after="0" w:line="240" w:lineRule="auto"/>
        <w:ind w:right="282"/>
        <w:jc w:val="right"/>
        <w:rPr>
          <w:rFonts w:ascii="Times New Roman" w:hAnsi="Times New Roman"/>
        </w:rPr>
      </w:pPr>
    </w:p>
    <w:sectPr w:rsidR="0004084D" w:rsidSect="00516348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23C70" w:rsidRDefault="00123C70" w:rsidP="00ED7965">
      <w:pPr>
        <w:spacing w:after="0" w:line="240" w:lineRule="auto"/>
      </w:pPr>
      <w:r>
        <w:separator/>
      </w:r>
    </w:p>
  </w:endnote>
  <w:endnote w:type="continuationSeparator" w:id="0">
    <w:p w:rsidR="00123C70" w:rsidRDefault="00123C70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4084D" w:rsidRDefault="0004084D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4084D" w:rsidRDefault="0004084D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4084D" w:rsidRDefault="0004084D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23C70" w:rsidRDefault="00123C70" w:rsidP="00ED7965">
      <w:pPr>
        <w:spacing w:after="0" w:line="240" w:lineRule="auto"/>
      </w:pPr>
      <w:r>
        <w:separator/>
      </w:r>
    </w:p>
  </w:footnote>
  <w:footnote w:type="continuationSeparator" w:id="0">
    <w:p w:rsidR="00123C70" w:rsidRDefault="00123C70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4084D" w:rsidRDefault="0004084D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4084D" w:rsidRDefault="0004084D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4084D" w:rsidRDefault="0004084D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00A1B1B"/>
    <w:multiLevelType w:val="hybridMultilevel"/>
    <w:tmpl w:val="E3FCDDBE"/>
    <w:lvl w:ilvl="0" w:tplc="81F2B3F2">
      <w:start w:val="2"/>
      <w:numFmt w:val="decimal"/>
      <w:lvlText w:val="%1."/>
      <w:lvlJc w:val="left"/>
      <w:pPr>
        <w:ind w:left="2629" w:hanging="360"/>
      </w:pPr>
    </w:lvl>
    <w:lvl w:ilvl="1" w:tplc="04190019">
      <w:start w:val="1"/>
      <w:numFmt w:val="decimal"/>
      <w:lvlText w:val="%2."/>
      <w:lvlJc w:val="left"/>
      <w:pPr>
        <w:tabs>
          <w:tab w:val="num" w:pos="3169"/>
        </w:tabs>
        <w:ind w:left="3169" w:hanging="360"/>
      </w:pPr>
    </w:lvl>
    <w:lvl w:ilvl="2" w:tplc="0419001B">
      <w:start w:val="1"/>
      <w:numFmt w:val="decimal"/>
      <w:lvlText w:val="%3."/>
      <w:lvlJc w:val="left"/>
      <w:pPr>
        <w:tabs>
          <w:tab w:val="num" w:pos="3889"/>
        </w:tabs>
        <w:ind w:left="3889" w:hanging="360"/>
      </w:pPr>
    </w:lvl>
    <w:lvl w:ilvl="3" w:tplc="0419000F">
      <w:start w:val="1"/>
      <w:numFmt w:val="decimal"/>
      <w:lvlText w:val="%4."/>
      <w:lvlJc w:val="left"/>
      <w:pPr>
        <w:tabs>
          <w:tab w:val="num" w:pos="4609"/>
        </w:tabs>
        <w:ind w:left="4609" w:hanging="360"/>
      </w:pPr>
    </w:lvl>
    <w:lvl w:ilvl="4" w:tplc="04190019">
      <w:start w:val="1"/>
      <w:numFmt w:val="decimal"/>
      <w:lvlText w:val="%5."/>
      <w:lvlJc w:val="left"/>
      <w:pPr>
        <w:tabs>
          <w:tab w:val="num" w:pos="5329"/>
        </w:tabs>
        <w:ind w:left="5329" w:hanging="360"/>
      </w:pPr>
    </w:lvl>
    <w:lvl w:ilvl="5" w:tplc="0419001B">
      <w:start w:val="1"/>
      <w:numFmt w:val="decimal"/>
      <w:lvlText w:val="%6."/>
      <w:lvlJc w:val="left"/>
      <w:pPr>
        <w:tabs>
          <w:tab w:val="num" w:pos="6049"/>
        </w:tabs>
        <w:ind w:left="6049" w:hanging="360"/>
      </w:pPr>
    </w:lvl>
    <w:lvl w:ilvl="6" w:tplc="0419000F">
      <w:start w:val="1"/>
      <w:numFmt w:val="decimal"/>
      <w:lvlText w:val="%7."/>
      <w:lvlJc w:val="left"/>
      <w:pPr>
        <w:tabs>
          <w:tab w:val="num" w:pos="6769"/>
        </w:tabs>
        <w:ind w:left="6769" w:hanging="360"/>
      </w:pPr>
    </w:lvl>
    <w:lvl w:ilvl="7" w:tplc="04190019">
      <w:start w:val="1"/>
      <w:numFmt w:val="decimal"/>
      <w:lvlText w:val="%8."/>
      <w:lvlJc w:val="left"/>
      <w:pPr>
        <w:tabs>
          <w:tab w:val="num" w:pos="7489"/>
        </w:tabs>
        <w:ind w:left="7489" w:hanging="360"/>
      </w:pPr>
    </w:lvl>
    <w:lvl w:ilvl="8" w:tplc="0419001B">
      <w:start w:val="1"/>
      <w:numFmt w:val="decimal"/>
      <w:lvlText w:val="%9."/>
      <w:lvlJc w:val="left"/>
      <w:pPr>
        <w:tabs>
          <w:tab w:val="num" w:pos="8209"/>
        </w:tabs>
        <w:ind w:left="8209" w:hanging="360"/>
      </w:pPr>
    </w:lvl>
  </w:abstractNum>
  <w:abstractNum w:abstractNumId="1">
    <w:nsid w:val="438D4C50"/>
    <w:multiLevelType w:val="hybridMultilevel"/>
    <w:tmpl w:val="303CEF92"/>
    <w:lvl w:ilvl="0" w:tplc="7CEE21E4">
      <w:start w:val="1"/>
      <w:numFmt w:val="decimal"/>
      <w:lvlText w:val="%1."/>
      <w:lvlJc w:val="left"/>
      <w:pPr>
        <w:ind w:left="900" w:hanging="360"/>
      </w:pPr>
      <w:rPr>
        <w:b w:val="0"/>
        <w:color w:val="00000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hdrShapeDefaults>
    <o:shapedefaults v:ext="edit" spidmax="1024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/>
  <w:rsids>
    <w:rsidRoot w:val="00ED7965"/>
    <w:rsid w:val="00002852"/>
    <w:rsid w:val="000373B1"/>
    <w:rsid w:val="0004084D"/>
    <w:rsid w:val="00041435"/>
    <w:rsid w:val="000C26A1"/>
    <w:rsid w:val="000D03DB"/>
    <w:rsid w:val="000E260B"/>
    <w:rsid w:val="000F13B0"/>
    <w:rsid w:val="000F7013"/>
    <w:rsid w:val="001012EA"/>
    <w:rsid w:val="00117A6C"/>
    <w:rsid w:val="00123C70"/>
    <w:rsid w:val="001506D1"/>
    <w:rsid w:val="00154DA1"/>
    <w:rsid w:val="00160985"/>
    <w:rsid w:val="001A17E5"/>
    <w:rsid w:val="001A6A76"/>
    <w:rsid w:val="001B021C"/>
    <w:rsid w:val="001D6A19"/>
    <w:rsid w:val="00217523"/>
    <w:rsid w:val="00225F63"/>
    <w:rsid w:val="0022698A"/>
    <w:rsid w:val="002447A7"/>
    <w:rsid w:val="002657C1"/>
    <w:rsid w:val="002973F4"/>
    <w:rsid w:val="002B7900"/>
    <w:rsid w:val="002C1CAB"/>
    <w:rsid w:val="002E2F2A"/>
    <w:rsid w:val="002E4E54"/>
    <w:rsid w:val="00304BA3"/>
    <w:rsid w:val="0034716F"/>
    <w:rsid w:val="00367317"/>
    <w:rsid w:val="00380034"/>
    <w:rsid w:val="003810B3"/>
    <w:rsid w:val="0039231D"/>
    <w:rsid w:val="003E15D0"/>
    <w:rsid w:val="003E5571"/>
    <w:rsid w:val="003E61B2"/>
    <w:rsid w:val="004329CF"/>
    <w:rsid w:val="00454ED5"/>
    <w:rsid w:val="00457035"/>
    <w:rsid w:val="00466696"/>
    <w:rsid w:val="00482837"/>
    <w:rsid w:val="00493981"/>
    <w:rsid w:val="004A6954"/>
    <w:rsid w:val="004C66E9"/>
    <w:rsid w:val="0050099A"/>
    <w:rsid w:val="00500ADC"/>
    <w:rsid w:val="00516348"/>
    <w:rsid w:val="00546B69"/>
    <w:rsid w:val="005507CB"/>
    <w:rsid w:val="00553FE6"/>
    <w:rsid w:val="00560825"/>
    <w:rsid w:val="00563004"/>
    <w:rsid w:val="005B2C66"/>
    <w:rsid w:val="005C36BD"/>
    <w:rsid w:val="006107A6"/>
    <w:rsid w:val="006124E9"/>
    <w:rsid w:val="00615DC1"/>
    <w:rsid w:val="006251D7"/>
    <w:rsid w:val="00641266"/>
    <w:rsid w:val="00644FE8"/>
    <w:rsid w:val="00666C6A"/>
    <w:rsid w:val="00685A19"/>
    <w:rsid w:val="00685A1A"/>
    <w:rsid w:val="00692131"/>
    <w:rsid w:val="006A40DE"/>
    <w:rsid w:val="006F7A21"/>
    <w:rsid w:val="00711017"/>
    <w:rsid w:val="007161BD"/>
    <w:rsid w:val="0073751B"/>
    <w:rsid w:val="007451E6"/>
    <w:rsid w:val="007614F0"/>
    <w:rsid w:val="00771B83"/>
    <w:rsid w:val="00787A51"/>
    <w:rsid w:val="007A0A9D"/>
    <w:rsid w:val="007B546F"/>
    <w:rsid w:val="007C3338"/>
    <w:rsid w:val="007D654D"/>
    <w:rsid w:val="007F03D6"/>
    <w:rsid w:val="007F06C8"/>
    <w:rsid w:val="007F6BDE"/>
    <w:rsid w:val="00807993"/>
    <w:rsid w:val="0083524B"/>
    <w:rsid w:val="00844E07"/>
    <w:rsid w:val="008801E3"/>
    <w:rsid w:val="008A1AB3"/>
    <w:rsid w:val="008B01D1"/>
    <w:rsid w:val="008C2B0C"/>
    <w:rsid w:val="008F4B4B"/>
    <w:rsid w:val="00903DAE"/>
    <w:rsid w:val="00911726"/>
    <w:rsid w:val="00914A94"/>
    <w:rsid w:val="0092195A"/>
    <w:rsid w:val="0093338F"/>
    <w:rsid w:val="00971369"/>
    <w:rsid w:val="009754EA"/>
    <w:rsid w:val="00976551"/>
    <w:rsid w:val="00977A6F"/>
    <w:rsid w:val="00983E25"/>
    <w:rsid w:val="00983F6B"/>
    <w:rsid w:val="0099135C"/>
    <w:rsid w:val="00994A1E"/>
    <w:rsid w:val="009A711A"/>
    <w:rsid w:val="009E350E"/>
    <w:rsid w:val="009F13C6"/>
    <w:rsid w:val="009F2365"/>
    <w:rsid w:val="009F53F0"/>
    <w:rsid w:val="00A02E9B"/>
    <w:rsid w:val="00A34246"/>
    <w:rsid w:val="00A6407D"/>
    <w:rsid w:val="00A67AEF"/>
    <w:rsid w:val="00A72D77"/>
    <w:rsid w:val="00A8075A"/>
    <w:rsid w:val="00A84198"/>
    <w:rsid w:val="00A94B21"/>
    <w:rsid w:val="00AA34F5"/>
    <w:rsid w:val="00AB3721"/>
    <w:rsid w:val="00AC541D"/>
    <w:rsid w:val="00AC7888"/>
    <w:rsid w:val="00B0773A"/>
    <w:rsid w:val="00B16690"/>
    <w:rsid w:val="00B40149"/>
    <w:rsid w:val="00B41A3A"/>
    <w:rsid w:val="00B71143"/>
    <w:rsid w:val="00B71CC7"/>
    <w:rsid w:val="00B763BC"/>
    <w:rsid w:val="00B81BA2"/>
    <w:rsid w:val="00B965C4"/>
    <w:rsid w:val="00B97C36"/>
    <w:rsid w:val="00BC5443"/>
    <w:rsid w:val="00BD280B"/>
    <w:rsid w:val="00BE764E"/>
    <w:rsid w:val="00C00594"/>
    <w:rsid w:val="00C009A1"/>
    <w:rsid w:val="00C01E59"/>
    <w:rsid w:val="00C0524D"/>
    <w:rsid w:val="00C22A3B"/>
    <w:rsid w:val="00C43CAE"/>
    <w:rsid w:val="00C47C36"/>
    <w:rsid w:val="00C51215"/>
    <w:rsid w:val="00C55FF4"/>
    <w:rsid w:val="00C56A2B"/>
    <w:rsid w:val="00C64C95"/>
    <w:rsid w:val="00C85D53"/>
    <w:rsid w:val="00C92494"/>
    <w:rsid w:val="00CA7285"/>
    <w:rsid w:val="00CB199C"/>
    <w:rsid w:val="00CE0E1E"/>
    <w:rsid w:val="00CE4F45"/>
    <w:rsid w:val="00CF185C"/>
    <w:rsid w:val="00D207BB"/>
    <w:rsid w:val="00D42931"/>
    <w:rsid w:val="00D63D7F"/>
    <w:rsid w:val="00D738AA"/>
    <w:rsid w:val="00D766E3"/>
    <w:rsid w:val="00D81E72"/>
    <w:rsid w:val="00D83A8F"/>
    <w:rsid w:val="00DC0C98"/>
    <w:rsid w:val="00DC6693"/>
    <w:rsid w:val="00DD03E3"/>
    <w:rsid w:val="00E36E9D"/>
    <w:rsid w:val="00E377EA"/>
    <w:rsid w:val="00E42601"/>
    <w:rsid w:val="00E47979"/>
    <w:rsid w:val="00E56947"/>
    <w:rsid w:val="00E57D22"/>
    <w:rsid w:val="00E7047C"/>
    <w:rsid w:val="00EA0DD8"/>
    <w:rsid w:val="00ED2576"/>
    <w:rsid w:val="00ED392F"/>
    <w:rsid w:val="00ED7965"/>
    <w:rsid w:val="00EE7318"/>
    <w:rsid w:val="00F11773"/>
    <w:rsid w:val="00F218A4"/>
    <w:rsid w:val="00F247E8"/>
    <w:rsid w:val="00F532D4"/>
    <w:rsid w:val="00F54F13"/>
    <w:rsid w:val="00F914B6"/>
    <w:rsid w:val="00F978E0"/>
    <w:rsid w:val="00FC5DA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ED7965"/>
  </w:style>
  <w:style w:type="paragraph" w:styleId="a5">
    <w:name w:val="footer"/>
    <w:basedOn w:val="a"/>
    <w:link w:val="a6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Normal (Web)"/>
    <w:basedOn w:val="a"/>
    <w:uiPriority w:val="99"/>
    <w:unhideWhenUsed/>
    <w:rsid w:val="009F2365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49591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89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http://www.w3.org/2001/04/xmldsig-more#gostr34102001-gostr3411"/>
    <Reference URI="#idPackageObject" Type="http://www.w3.org/2000/09/xmldsig#Object">
      <DigestMethod Algorithm="http://www.w3.org/2001/04/xmldsig-more#gostr3411"/>
      <DigestValue>aj9xNSMtSV0r4GvM6jqyK5NLRJY6xc1wlDzqc59QKIE=</DigestValue>
    </Reference>
    <Reference URI="#idOfficeObject" Type="http://www.w3.org/2000/09/xmldsig#Object">
      <DigestMethod Algorithm="http://www.w3.org/2001/04/xmldsig-more#gostr3411"/>
      <DigestValue>0CfHZiRNSprntaWIU7zcovw9R9Smx0YajMWJdm3fE6A=</DigestValue>
    </Reference>
  </SignedInfo>
  <SignatureValue>
    53cLQcIHNFEW6in5pfc6dgIO3VxdWVrwp9OWUg9uLQrNeKsLNRuvEjgKmYmhjNVuPyuONHbZ
    Tk3yre+Bt9cgCg==
  </SignatureValue>
  <KeyInfo>
    <X509Data>
      <X509Certificate>
          MIII/jCCCK2gAwIBAgIQAdMXIWqHBvAAAACSAAYAAjAIBgYqhQMCAgMwggFeMWEwXwYDVQQJ
          DFjQodGC0LDRgNGL0Lkg0J/QtdGC0YDQvtCy0YHQutC+LdCg0LDQt9GD0LzQvtCy0YHQutC4
          0Lkg0L/RgNC+0LXQt9C0LCDQtC4gMS8yMywg0YHRgtGALiAxMRgwFgYFKoUDZAESDTEwMjc3
          MzkxMTMwNDkxGjAYBggqhQMDgQMBARIMMDA3NzQzMDIwNTYwMQswCQYDVQQGEwJSVTEVMBMG
          A1UEBwwM0JzQvtGB0LrQstCwMRwwGgYDVQQIDBM3NyDQsy4g0JzQvtGB0LrQstCwMSUwIwYJ
          KoZIhvcNAQkBFhZTdXBwb3J0SUlUQGluZm90ZWNzLnJ1MT4wPAYDVQQKDDXQntCQ0J4gItCY
          0L3RhNC+0KLQtdCa0KEg0JjQvdGC0LXRgNC90LXRgiDQotGA0LDRgdGCIjEaMBgGA1UEAwwR
          0KPQpiDQmNCY0KIgKNCaMykwHhcNMTcwODE3MDYyNDAwWhcNMTgwODE3MDYyNDAwWjCCAYkx
          HzAdBgkqhkiG9w0BCQITEElOTj0wMjU0MDQ0MjczNzUxHTAbBgNVBAQMFNCQ0LHQtNGA0LDR
          hdC40LzQvtCyMSAwHgYDVQQJDBfQkdC40LrQsdC10YDQtNC40L3QsCwgNjE5MDcGA1UECAww
          MDIg0KDQtdGB0L/Rg9Cx0LvQuNC60LAg0JHQsNGI0LrQvtGA0YLQvtGB0YLQsNC9MRcwFQYD
          VQQHDA7QmtGD0YHQtdC10LLQvjEWMBQGBSqFA2QDEgsxMTc0NDM1NjQ1MjEaMBgGCCqFAwOB
          AwEBEgwwMjU0MDQ0MjczNzUxLDAqBgNVBCoMI9CU0LjQvdCw0YAg0J7QutGC0Y/QsdGA0Y/R
          gtC+0LLQuNGHMR8wHQYJKoZIhvcNAQkBFhBkaW5hcl9hb0BtYWlsLnJ1MQswCQYDVQQGEwJS
          VTFBMD8GA1UEAww40JDQsdC00YDQsNGF0LjQvNC+0LIg0JTQuNC90LDRgCDQntC60YLRj9Cx
          0YDRj9GC0L7QstC40YcwYzAcBgYqhQMCAhMwEgYHKoUDAgIkAAYHKoUDAgIeAQNDAARA0ZC8
          xT4z1zta4JozzfkvHdsYD84vlZA6eaNQsqY2bX5qDpi9VWmWonL1meJ10IQviP1gz71/MOMn
          ajnd0RjOYoEJADAwMDYwMDAyo4IFCTCCBQUwDgYDVR0PAQH/BAQDAgP4MDEGA1UdJQQqMCgG
          CCsGAQUFBwMCBggrBgEFBQcDBAYIKoUDAwUKAgUGCCqFAwMFCgIMMB0GA1UdDgQWBBRYUIkL
          FDyZOrnqf1/23iF4gaKe5DAnBgNVHSAEIDAeMAgGBiqFA2RxATAIBgYqhQNkcQIwCAYGKoUD
          ZHEDMDYGBSqFA2RvBC0MKyLQmtGA0LjQv9GC0L7Qn9GA0L4gQ1NQIiAo0LLQtdGA0YHQuNGP
          IDMuNikwDAYDVR0TAQH/BAIwADCCAbcGBSqFA2RwBIIBrDCCAagMb9Ch0YDQtdC00YHRgtCy
          0L4g0LrRgNC40L/RgtC+0LPRgNCw0YTQuNGH0LXRgdC60L7QuSDQt9Cw0YnQuNGC0Ysg0LjQ
          vdGE0L7RgNC80LDRhtC40LggKNCh0JrQl9CYKSBWaVBOZXQgQ1NQIDQuMgxt0J/RgNC+0LPR
          gNCw0LzQvNC90YvQuSDQutC+0LzQv9C70LXQutGBICJWaVBOZXQg0KPQtNC+0YHRgtC+0LLQ
          tdGA0Y/RjtGJ0LjQuSDRhtC10L3RgtGAIDQgKNCy0LXRgNGB0LjRjyA0LjYpIgxg0KHQtdGA
          0YLQuNGE0LjQutCw0YIg0YHQvtC+0YLQstC10YLRgdGC0LLQuNGPIOKEliDQodCkLzEyNC0y
          ODYwINC+0YIgMTUg0LzQsNGA0YLQsCAyMDE2INCz0L7QtNCwDGTQodC10YDRgtC40YTQuNC6
          0LDRgiDRgdC+0L7RgtCy0LXRgtGB0YLQstC40Y8g4oSWINCh0KQvMTI4LTI5MzIg0L7RgiAx
          MCDQsNCy0LPRg9GB0YLQsCAyMDE2INCz0L7QtNCwMHgGCCsGAQUFBwEBBGwwajAtBggrBgEF
          BQcwAYYhaHR0cDovL2NhZGVzLmlpdHJ1c3QucnU6ODc3Ny9vY3NwMDkGCCsGAQUFBzAChi1o
          dHRwOi8vdWMxLmlpdHJ1c3QucnUvdWMvQ0EtSUlULShLMyktMjAxNi5jZXIwcwYDVR0fBGww
          ajAzoDGgL4YtaHR0cDovL3VjMS5paXRydXN0LnJ1L3VjL0NBLUlJVC0oSzMpLTIwMTYuY3Js
          MDOgMaAvhi1odHRwOi8vdWMyLmlpdHJ1c3QucnUvdWMvQ0EtSUlULShLMyktMjAxNi5jcmww
          ggGGBgNVHSMEggF9MIIBeYAU46BJY1+5fEeU0BhCnZIEvu9uatGhggFSpIIBTjCCAUoxHjAc
          BgkqhkiG9w0BCQEWD2RpdEBtaW5zdnlhei5ydTELMAkGA1UEBhMCUlUxHDAaBgNVBAgMEzc3
          INCzLiDQnNC+0YHQutCy0LAxFTATBgNVBAcMDNCc0L7RgdC60LLQsDE/MD0GA1UECQw2MTI1
          Mzc1INCzLiDQnNC+0YHQutCy0LAsINGD0LsuINCi0LLQtdGA0YHQutCw0Y8sINC0LiA3MSww
          KgYDVQQKDCPQnNC40L3QutC+0LzRgdCy0Y/Qt9GMINCg0L7RgdGB0LjQuDEYMBYGBSqFA2QB
          Eg0xMDQ3NzAyMDI2NzAxMRowGAYIKoUDA4EDAQESDDAwNzcxMDQ3NDM3NTFBMD8GA1UEAww4
          0JPQvtC70L7QstC90L7QuSDRg9C00L7RgdGC0L7QstC10YDRj9GO0YnQuNC5INGG0LXQvdGC
          0YCCCwD2ITZ4AAAAAAB7MAgGBiqFAwICAwNBALZJa0bRO4X6Sbg7v6S1NTeOvUGkwqQoG30X
          5Xfq71vGOsOxGuQYad2MGffxyFZ+qrcWKfQndJYTo+Y2eZw8fts=
        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Ah02WKa+MWncQnW1/fvzS7vAQ3E=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2BBsqMpY5u6dhGH+4i+62de64cM=</DigestValue>
      </Reference>
      <Reference URI="/word/endnotes.xml?ContentType=application/vnd.openxmlformats-officedocument.wordprocessingml.endnotes+xml">
        <DigestMethod Algorithm="http://www.w3.org/2000/09/xmldsig#sha1"/>
        <DigestValue>koUzI/8qDFIQhnaCPNmXCr0s6iY=</DigestValue>
      </Reference>
      <Reference URI="/word/fontTable.xml?ContentType=application/vnd.openxmlformats-officedocument.wordprocessingml.fontTable+xml">
        <DigestMethod Algorithm="http://www.w3.org/2000/09/xmldsig#sha1"/>
        <DigestValue>9AR70cEoiR5UjOXDGQHQYBClkFw=</DigestValue>
      </Reference>
      <Reference URI="/word/footer1.xml?ContentType=application/vnd.openxmlformats-officedocument.wordprocessingml.footer+xml">
        <DigestMethod Algorithm="http://www.w3.org/2000/09/xmldsig#sha1"/>
        <DigestValue>tgVkli6+4XwYzN9Ihrg1/oA+lpw=</DigestValue>
      </Reference>
      <Reference URI="/word/footer2.xml?ContentType=application/vnd.openxmlformats-officedocument.wordprocessingml.footer+xml">
        <DigestMethod Algorithm="http://www.w3.org/2000/09/xmldsig#sha1"/>
        <DigestValue>tgVkli6+4XwYzN9Ihrg1/oA+lpw=</DigestValue>
      </Reference>
      <Reference URI="/word/footer3.xml?ContentType=application/vnd.openxmlformats-officedocument.wordprocessingml.footer+xml">
        <DigestMethod Algorithm="http://www.w3.org/2000/09/xmldsig#sha1"/>
        <DigestValue>tgVkli6+4XwYzN9Ihrg1/oA+lpw=</DigestValue>
      </Reference>
      <Reference URI="/word/footnotes.xml?ContentType=application/vnd.openxmlformats-officedocument.wordprocessingml.footnotes+xml">
        <DigestMethod Algorithm="http://www.w3.org/2000/09/xmldsig#sha1"/>
        <DigestValue>nz8uG6RZgoEshG3P0E+4eMf/ecw=</DigestValue>
      </Reference>
      <Reference URI="/word/header1.xml?ContentType=application/vnd.openxmlformats-officedocument.wordprocessingml.header+xml">
        <DigestMethod Algorithm="http://www.w3.org/2000/09/xmldsig#sha1"/>
        <DigestValue>Svplxax4WIR89a2jfBuXh28yd3w=</DigestValue>
      </Reference>
      <Reference URI="/word/header2.xml?ContentType=application/vnd.openxmlformats-officedocument.wordprocessingml.header+xml">
        <DigestMethod Algorithm="http://www.w3.org/2000/09/xmldsig#sha1"/>
        <DigestValue>/09T94Oixt1cyykSoHhWIJ4u1nQ=</DigestValue>
      </Reference>
      <Reference URI="/word/header3.xml?ContentType=application/vnd.openxmlformats-officedocument.wordprocessingml.header+xml">
        <DigestMethod Algorithm="http://www.w3.org/2000/09/xmldsig#sha1"/>
        <DigestValue>n+q3+zrGfz2MREupdUa1KzVZpy4=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numbering.xml?ContentType=application/vnd.openxmlformats-officedocument.wordprocessingml.numbering+xml">
        <DigestMethod Algorithm="http://www.w3.org/2000/09/xmldsig#sha1"/>
        <DigestValue>tr+XQe3DFSEPp6DvT3chhWuDt6E=</DigestValue>
      </Reference>
      <Reference URI="/word/settings.xml?ContentType=application/vnd.openxmlformats-officedocument.wordprocessingml.settings+xml">
        <DigestMethod Algorithm="http://www.w3.org/2000/09/xmldsig#sha1"/>
        <DigestValue>Et/SS1We4bU/vfwAWDoAJDTs3NQ=</DigestValue>
      </Reference>
      <Reference URI="/word/styles.xml?ContentType=application/vnd.openxmlformats-officedocument.wordprocessingml.styles+xml">
        <DigestMethod Algorithm="http://www.w3.org/2000/09/xmldsig#sha1"/>
        <DigestValue>MXpUOjsd5SCl6hWN8U/quuRrWVI=</DigestValue>
      </Reference>
      <Reference URI="/word/theme/theme1.xml?ContentType=application/vnd.openxmlformats-officedocument.theme+xml">
        <DigestMethod Algorithm="http://www.w3.org/2000/09/xmldsig#sha1"/>
        <DigestValue>6LZDxI6kMVv+DMhc+ueaIKefYM8=</DigestValue>
      </Reference>
      <Reference URI="/word/webSettings.xml?ContentType=application/vnd.openxmlformats-officedocument.wordprocessingml.webSettings+xml">
        <DigestMethod Algorithm="http://www.w3.org/2000/09/xmldsig#sha1"/>
        <DigestValue>5Jgbc4w8z5D4of7hoAHD1r/zY/w=</DigestValue>
      </Reference>
    </Manifest>
    <SignatureProperties>
      <SignatureProperty Id="idSignatureTime" Target="#idPackageSignature">
        <mdssi:SignatureTime>
          <mdssi:Format>YYYY-MM-DDThh:mm:ssTZD</mdssi:Format>
          <mdssi:Value>2018-05-28T12:50:45Z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12.0</OfficeVersion>
          <ApplicationVersion>12.0</ApplicationVersion>
          <Monitors>1</Monitors>
          <HorizontalResolution>1280</HorizontalResolution>
          <VerticalResolution>1024</VerticalResolution>
          <ColorDepth>32</ColorDepth>
          <SignatureProviderId>{00000000-0000-0000-0000-000000000000}</SignatureProviderId>
          <SignatureProviderUrl/>
          <SignatureProviderDetails>9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7EA35BA-B72C-4968-84C6-EA053B0B8EC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208</Words>
  <Characters>1189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1395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1;OpenTBS 1.9.9</dc:creator>
  <cp:lastModifiedBy>Jenya</cp:lastModifiedBy>
  <cp:revision>9</cp:revision>
  <dcterms:created xsi:type="dcterms:W3CDTF">2017-09-29T05:35:00Z</dcterms:created>
  <dcterms:modified xsi:type="dcterms:W3CDTF">2018-05-28T11:43:00Z</dcterms:modified>
</cp:coreProperties>
</file>