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AF2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6AF2" w:rsidRDefault="00786AF2" w:rsidP="00ED7965">
      <w:pPr>
        <w:ind w:left="142"/>
      </w:pPr>
    </w:p>
    <w:p w:rsidR="00786AF2" w:rsidRDefault="00786AF2" w:rsidP="00ED7965">
      <w:pPr>
        <w:ind w:left="142"/>
      </w:pPr>
    </w:p>
    <w:p w:rsidR="00786AF2" w:rsidRDefault="00786AF2" w:rsidP="00ED7965">
      <w:pPr>
        <w:ind w:left="142"/>
      </w:pPr>
    </w:p>
    <w:p w:rsidR="00786AF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6AF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86AF2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86AF2" w:rsidRDefault="00786AF2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86AF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№СТП-3130/1</w:t>
      </w:r>
    </w:p>
    <w:p w:rsidR="00786AF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86AF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86AF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86AF2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Кара-Сал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Саяна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Бокан-ооловна</w:t>
      </w:r>
      <w:proofErr w:type="spellEnd"/>
    </w:p>
    <w:p w:rsidR="00786AF2" w:rsidRDefault="00786AF2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6AF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12:00:00 (время московское)</w:t>
      </w:r>
    </w:p>
    <w:p w:rsidR="00786AF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6AF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6AF2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86AF2" w:rsidRDefault="00786AF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86AF2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6AF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6AF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86AF2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AF2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AF2" w:rsidRDefault="004C0CAD" w:rsidP="00FA09E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2-комнатная благоустроенная квартира, площадью 53,7 кв. м., этаж 1, кадастровый номер 17:03:0105009:698, расположенная по адресу: Республика Тыва, г. Кызыл,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Кочетова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55/2, кв. 4 и находящаяся в </w:t>
            </w:r>
            <w:r w:rsidR="000F0EE7">
              <w:rPr>
                <w:rFonts w:ascii="Times New Roman" w:hAnsi="Times New Roman"/>
                <w:sz w:val="24"/>
                <w:szCs w:val="24"/>
              </w:rPr>
              <w:t>залоге у ПАО «Сбербанк России</w:t>
            </w:r>
            <w:proofErr w:type="gramStart"/>
            <w:r w:rsidR="000F0EE7">
              <w:rPr>
                <w:rFonts w:ascii="Times New Roman" w:hAnsi="Times New Roman"/>
                <w:sz w:val="24"/>
                <w:szCs w:val="24"/>
              </w:rPr>
              <w:t>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начальная цена </w:t>
            </w:r>
            <w:bookmarkStart w:id="0" w:name="OLE_LINK13"/>
            <w:bookmarkStart w:id="1" w:name="OLE_LINK14"/>
            <w:bookmarkStart w:id="2" w:name="OLE_LINK15"/>
            <w:r>
              <w:rPr>
                <w:rFonts w:ascii="Times New Roman" w:hAnsi="Times New Roman"/>
                <w:sz w:val="24"/>
                <w:szCs w:val="24"/>
              </w:rPr>
              <w:t>2513025</w:t>
            </w:r>
            <w:bookmarkEnd w:id="0"/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786AF2" w:rsidRDefault="00786AF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6AF2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</w:t>
      </w:r>
      <w:r w:rsidR="00FA09ED">
        <w:rPr>
          <w:rFonts w:ascii="Times New Roman" w:hAnsi="Times New Roman"/>
          <w:b/>
          <w:sz w:val="24"/>
          <w:szCs w:val="24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</w:rPr>
        <w:t>должника, представленные участниками торгов:</w:t>
      </w:r>
    </w:p>
    <w:p w:rsidR="00786AF2" w:rsidRDefault="00786AF2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786AF2" w:rsidTr="00E34ACD">
        <w:tc>
          <w:tcPr>
            <w:tcW w:w="6520" w:type="dxa"/>
          </w:tcPr>
          <w:p w:rsidR="00786AF2" w:rsidRDefault="004F0000" w:rsidP="00FA09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786AF2" w:rsidRDefault="004F0000" w:rsidP="00FA09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</w:rPr>
              <w:t>)</w:t>
            </w:r>
          </w:p>
        </w:tc>
      </w:tr>
      <w:tr w:rsidR="00786AF2" w:rsidTr="00E34ACD">
        <w:tc>
          <w:tcPr>
            <w:tcW w:w="6520" w:type="dxa"/>
          </w:tcPr>
          <w:p w:rsidR="00786AF2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OLE_LINK6"/>
            <w:bookmarkStart w:id="4" w:name="OLE_LINK7"/>
            <w:bookmarkStart w:id="5" w:name="OLE_LINK8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Биче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Олегович</w:t>
            </w:r>
            <w:bookmarkEnd w:id="3"/>
            <w:bookmarkEnd w:id="4"/>
            <w:bookmarkEnd w:id="5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Новосибирск, Ленинский р-н, ул. Ясный Берег, д. 6, кв. 131</w:t>
            </w:r>
            <w:proofErr w:type="gramEnd"/>
          </w:p>
        </w:tc>
        <w:tc>
          <w:tcPr>
            <w:tcW w:w="3119" w:type="dxa"/>
          </w:tcPr>
          <w:p w:rsidR="00786AF2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2018-10-25 11:51:20</w:t>
            </w:r>
          </w:p>
        </w:tc>
      </w:tr>
    </w:tbl>
    <w:p w:rsidR="00786AF2" w:rsidRDefault="00786AF2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786AF2" w:rsidRDefault="00786AF2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6AF2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86AF2" w:rsidRDefault="00786AF2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6AF2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6" w:name="OLE_LINK4"/>
      <w:bookmarkStart w:id="7" w:name="OLE_LINK5"/>
      <w:proofErr w:type="gramStart"/>
      <w:r>
        <w:rPr>
          <w:rFonts w:ascii="Times New Roman" w:hAnsi="Times New Roman"/>
          <w:b/>
          <w:sz w:val="24"/>
          <w:szCs w:val="24"/>
        </w:rPr>
        <w:t>Кара-Сал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Саяна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Бокан-ооловна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bookmarkEnd w:id="6"/>
      <w:bookmarkEnd w:id="7"/>
      <w:r w:rsidR="00FA09ED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FA09ED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FA09ED" w:rsidRDefault="00FA09ED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FA09ED" w:rsidRDefault="00FA09ED" w:rsidP="00FA09E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bookmarkStart w:id="8" w:name="OLE_LINK606"/>
      <w:bookmarkStart w:id="9" w:name="OLE_LINK607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10" w:name="OLE_LINK23"/>
      <w:bookmarkStart w:id="11" w:name="OLE_LINK24"/>
      <w:bookmarkStart w:id="12" w:name="OLE_LINK25"/>
      <w:bookmarkStart w:id="13" w:name="OLE_LINK12"/>
      <w:bookmarkStart w:id="14" w:name="OLE_LINK11"/>
      <w:bookmarkStart w:id="15" w:name="OLE_LINK9"/>
      <w:bookmarkStart w:id="16" w:name="OLE_LINK10"/>
      <w:r w:rsidRPr="00FA09ED">
        <w:rPr>
          <w:rFonts w:ascii="Times New Roman" w:hAnsi="Times New Roman"/>
          <w:sz w:val="24"/>
          <w:szCs w:val="24"/>
        </w:rPr>
        <w:t xml:space="preserve">Кара-Сал </w:t>
      </w:r>
      <w:proofErr w:type="spellStart"/>
      <w:r w:rsidRPr="00FA09ED">
        <w:rPr>
          <w:rFonts w:ascii="Times New Roman" w:hAnsi="Times New Roman"/>
          <w:sz w:val="24"/>
          <w:szCs w:val="24"/>
        </w:rPr>
        <w:t>Саяна</w:t>
      </w:r>
      <w:proofErr w:type="spellEnd"/>
      <w:r w:rsidRPr="00FA09E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09ED">
        <w:rPr>
          <w:rFonts w:ascii="Times New Roman" w:hAnsi="Times New Roman"/>
          <w:sz w:val="24"/>
          <w:szCs w:val="24"/>
        </w:rPr>
        <w:t>Бокан-ооловна</w:t>
      </w:r>
      <w:proofErr w:type="spellEnd"/>
      <w:r w:rsidRPr="00AF1B99">
        <w:rPr>
          <w:rFonts w:ascii="Times New Roman" w:hAnsi="Times New Roman"/>
          <w:sz w:val="24"/>
          <w:szCs w:val="24"/>
        </w:rPr>
        <w:t xml:space="preserve"> </w:t>
      </w:r>
      <w:bookmarkEnd w:id="10"/>
      <w:bookmarkEnd w:id="11"/>
      <w:bookmarkEnd w:id="12"/>
      <w:bookmarkEnd w:id="15"/>
      <w:bookmarkEnd w:id="16"/>
      <w:r>
        <w:rPr>
          <w:rFonts w:ascii="Times New Roman" w:hAnsi="Times New Roman"/>
          <w:sz w:val="24"/>
          <w:szCs w:val="24"/>
        </w:rPr>
        <w:t>по лоту №</w:t>
      </w:r>
      <w:r w:rsidRPr="005C611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13"/>
      <w:bookmarkEnd w:id="14"/>
      <w:r>
        <w:rPr>
          <w:rFonts w:ascii="Times New Roman" w:hAnsi="Times New Roman"/>
          <w:sz w:val="24"/>
          <w:szCs w:val="24"/>
        </w:rPr>
        <w:t xml:space="preserve">допущен только один участник – Биче </w:t>
      </w:r>
      <w:proofErr w:type="spellStart"/>
      <w:r>
        <w:rPr>
          <w:rFonts w:ascii="Times New Roman" w:hAnsi="Times New Roman"/>
          <w:sz w:val="24"/>
          <w:szCs w:val="24"/>
        </w:rPr>
        <w:t>Баир</w:t>
      </w:r>
      <w:proofErr w:type="spellEnd"/>
      <w:r>
        <w:rPr>
          <w:rFonts w:ascii="Times New Roman" w:hAnsi="Times New Roman"/>
          <w:sz w:val="24"/>
          <w:szCs w:val="24"/>
        </w:rPr>
        <w:t xml:space="preserve"> Олегович, заявка которого на участие в торгах соответствует условиям торгов, финансовый управляющий </w:t>
      </w:r>
      <w:r w:rsidRPr="00FA09ED">
        <w:rPr>
          <w:rFonts w:ascii="Times New Roman" w:hAnsi="Times New Roman"/>
          <w:sz w:val="24"/>
          <w:szCs w:val="24"/>
        </w:rPr>
        <w:t xml:space="preserve">Кара-Сал </w:t>
      </w:r>
      <w:proofErr w:type="spellStart"/>
      <w:r w:rsidRPr="00FA09ED">
        <w:rPr>
          <w:rFonts w:ascii="Times New Roman" w:hAnsi="Times New Roman"/>
          <w:sz w:val="24"/>
          <w:szCs w:val="24"/>
        </w:rPr>
        <w:t>Саяна</w:t>
      </w:r>
      <w:proofErr w:type="spellEnd"/>
      <w:r w:rsidRPr="00FA09E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09ED">
        <w:rPr>
          <w:rFonts w:ascii="Times New Roman" w:hAnsi="Times New Roman"/>
          <w:sz w:val="24"/>
          <w:szCs w:val="24"/>
        </w:rPr>
        <w:t>Бокан-ооловна</w:t>
      </w:r>
      <w:proofErr w:type="spellEnd"/>
      <w:r w:rsidRPr="00AF1B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заключает договор купли-продажи по лоту №</w:t>
      </w:r>
      <w:r w:rsidRPr="005C611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 в соответствии с абзацем 2</w:t>
      </w:r>
      <w:proofErr w:type="gramEnd"/>
      <w:r>
        <w:rPr>
          <w:rFonts w:ascii="Times New Roman" w:hAnsi="Times New Roman"/>
          <w:sz w:val="24"/>
          <w:szCs w:val="24"/>
        </w:rPr>
        <w:t xml:space="preserve">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513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025,00 (</w:t>
      </w:r>
      <w:r>
        <w:rPr>
          <w:rFonts w:ascii="Times New Roman" w:hAnsi="Times New Roman"/>
          <w:sz w:val="24"/>
          <w:szCs w:val="24"/>
        </w:rPr>
        <w:t>Два миллиона пятьсот тринадцать тысяч двадцать пять</w:t>
      </w:r>
      <w:bookmarkStart w:id="17" w:name="_GoBack"/>
      <w:bookmarkEnd w:id="17"/>
      <w:r>
        <w:rPr>
          <w:rFonts w:ascii="Times New Roman" w:hAnsi="Times New Roman"/>
          <w:sz w:val="24"/>
          <w:szCs w:val="24"/>
        </w:rPr>
        <w:t>) рублей 00 копеек.</w:t>
      </w:r>
      <w:bookmarkEnd w:id="8"/>
      <w:bookmarkEnd w:id="9"/>
    </w:p>
    <w:p w:rsidR="00FA09ED" w:rsidRDefault="00FA09ED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</w:p>
    <w:p w:rsidR="00786AF2" w:rsidRDefault="00786AF2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786AF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E0B" w:rsidRDefault="00AF0E0B" w:rsidP="00ED7965">
      <w:pPr>
        <w:spacing w:after="0" w:line="240" w:lineRule="auto"/>
      </w:pPr>
      <w:r>
        <w:separator/>
      </w:r>
    </w:p>
  </w:endnote>
  <w:endnote w:type="continuationSeparator" w:id="0">
    <w:p w:rsidR="00AF0E0B" w:rsidRDefault="00AF0E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AF2" w:rsidRDefault="00786AF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AF2" w:rsidRDefault="00786AF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AF2" w:rsidRDefault="00786A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E0B" w:rsidRDefault="00AF0E0B" w:rsidP="00ED7965">
      <w:pPr>
        <w:spacing w:after="0" w:line="240" w:lineRule="auto"/>
      </w:pPr>
      <w:r>
        <w:separator/>
      </w:r>
    </w:p>
  </w:footnote>
  <w:footnote w:type="continuationSeparator" w:id="0">
    <w:p w:rsidR="00AF0E0B" w:rsidRDefault="00AF0E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AF2" w:rsidRDefault="009F4E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AF2" w:rsidRDefault="009F4E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AF2" w:rsidRDefault="009F4E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0F0EE7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86AF2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AF0E0B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A09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XThnglfrmnsBD1v2Rpd0fJJ2E/b4Bks6KlX6jrta/3g=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RJrAEVP8V9F5IE+15FvM0CaXFjU7N/ji1w/GE3893b0=</DigestValue>
    </Reference>
  </SignedInfo>
  <SignatureValue>CUlVloRJIVnjg4YZ/lXu86Bu1zttei2E3OItdLUD0CAA7+5RYh7SW2Iq5ZvTCi85
e3GYzFJIRVQ5H/XRhtlYdA==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AowImTIQmXs9DEY0SQ4kYInRMBI=</DigestValue>
      </Reference>
      <Reference URI="/word/endnotes.xml?ContentType=application/vnd.openxmlformats-officedocument.wordprocessingml.endnotes+xml">
        <DigestMethod Algorithm="http://www.w3.org/2000/09/xmldsig#sha1"/>
        <DigestValue>nTcp49lw4Hwnht8TsjAUOpDocPs=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4t4ijhrBXWwC95Ku4A0oVAAXOZs=</DigestValue>
      </Reference>
      <Reference URI="/word/footer2.xml?ContentType=application/vnd.openxmlformats-officedocument.wordprocessingml.footer+xml">
        <DigestMethod Algorithm="http://www.w3.org/2000/09/xmldsig#sha1"/>
        <DigestValue>4t4ijhrBXWwC95Ku4A0oVAAXOZs=</DigestValue>
      </Reference>
      <Reference URI="/word/footer3.xml?ContentType=application/vnd.openxmlformats-officedocument.wordprocessingml.footer+xml">
        <DigestMethod Algorithm="http://www.w3.org/2000/09/xmldsig#sha1"/>
        <DigestValue>4t4ijhrBXWwC95Ku4A0oVAAXOZs=</DigestValue>
      </Reference>
      <Reference URI="/word/footnotes.xml?ContentType=application/vnd.openxmlformats-officedocument.wordprocessingml.footnotes+xml">
        <DigestMethod Algorithm="http://www.w3.org/2000/09/xmldsig#sha1"/>
        <DigestValue>I0+gm4o4a+aOvatXMvtQHEApYuE=</DigestValue>
      </Reference>
      <Reference URI="/word/header1.xml?ContentType=application/vnd.openxmlformats-officedocument.wordprocessingml.header+xml">
        <DigestMethod Algorithm="http://www.w3.org/2000/09/xmldsig#sha1"/>
        <DigestValue>hHhLhuSu6/S9/H7ILJDCJNBEe7U=</DigestValue>
      </Reference>
      <Reference URI="/word/header2.xml?ContentType=application/vnd.openxmlformats-officedocument.wordprocessingml.header+xml">
        <DigestMethod Algorithm="http://www.w3.org/2000/09/xmldsig#sha1"/>
        <DigestValue>KZTTJySxmD/FJeTSniTZr/z0Se8=</DigestValue>
      </Reference>
      <Reference URI="/word/header3.xml?ContentType=application/vnd.openxmlformats-officedocument.wordprocessingml.header+xml">
        <DigestMethod Algorithm="http://www.w3.org/2000/09/xmldsig#sha1"/>
        <DigestValue>Y8Cx0/Gz+7xAs5Mqf+vx2VYgO7Y=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DyGJ/5dnd8FsXnz81XCK6zoZGxI=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SWL6x2ugVzcipXr7iaNGJ3g4U2M=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S7o9g0IVUDJ+8Itz38YWmgNw1go=</DigestValue>
      </Reference>
    </Manifest>
    <SignatureProperties>
      <SignatureProperty Id="idSignatureTime" Target="#idPackageSignature">
        <mdssi:SignatureTime>
          <mdssi:Format>YYYY-MM-DDThh:mm:ssTZD</mdssi:Format>
          <mdssi:Value>2018-11-06T09:27:51Z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2018-11-06T09:27:51Z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BCC58-FA9E-4B0D-869E-82125647F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2018-11-06T09:27:00Z</dcterms:created>
  <dcterms:modified xsi:type="dcterms:W3CDTF">2018-11-06T09:27:00Z</dcterms:modified>
</cp:coreProperties>
</file>