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EF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1EFE" w:rsidRDefault="00FF1EFE" w:rsidP="00ED7965">
      <w:pPr>
        <w:ind w:left="142"/>
      </w:pPr>
    </w:p>
    <w:p w:rsidR="00FF1EFE" w:rsidRDefault="00FF1EFE" w:rsidP="00ED7965">
      <w:pPr>
        <w:ind w:left="142"/>
      </w:pPr>
    </w:p>
    <w:p w:rsidR="00FF1EFE" w:rsidRDefault="00FF1EFE" w:rsidP="00ED7965">
      <w:pPr>
        <w:ind w:left="142"/>
      </w:pPr>
    </w:p>
    <w:p w:rsidR="00FF1EFE" w:rsidRDefault="00FF1EF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F1EF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F1EF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F1EF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10.04.2018</w:t>
      </w:r>
    </w:p>
    <w:p w:rsidR="00FF1EFE" w:rsidRDefault="00FF1EF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1EF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758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758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758E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758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СТП-2666/14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1EFE" w:rsidRDefault="00FF1EF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F1EF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2018-03-05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2018-04-10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F1EFE" w:rsidRDefault="00FF1EF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1EF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1EF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1EF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F1EFE" w:rsidTr="002D3446">
        <w:trPr>
          <w:trHeight w:val="832"/>
        </w:trPr>
        <w:tc>
          <w:tcPr>
            <w:tcW w:w="2996" w:type="dxa"/>
            <w:vAlign w:val="center"/>
          </w:tcPr>
          <w:p w:rsidR="00FF1EF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FF1EFE" w:rsidRDefault="00317EF2" w:rsidP="00C758E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237,30 кв. м., расположенное на 1-ом этаже жилого дома по адресу: КБР, г. Нальчик, пр. Ленина, д. 43,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№07:09:01:00388:001:0033.</w:t>
            </w:r>
          </w:p>
        </w:tc>
      </w:tr>
    </w:tbl>
    <w:p w:rsidR="00FF1EFE" w:rsidRDefault="00FF1EF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EF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FF1EFE" w:rsidTr="00C758EA">
        <w:tc>
          <w:tcPr>
            <w:tcW w:w="1984" w:type="dxa"/>
            <w:vAlign w:val="center"/>
          </w:tcPr>
          <w:p w:rsidR="00FF1EF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FF1EF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1EF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1EF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F1EF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F1EFE" w:rsidRDefault="00FF1EF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F1EF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1EFE" w:rsidTr="00C758EA">
        <w:tc>
          <w:tcPr>
            <w:tcW w:w="1984" w:type="dxa"/>
          </w:tcPr>
          <w:p w:rsidR="00FF1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6923"/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395" w:type="dxa"/>
          </w:tcPr>
          <w:p w:rsidR="00FF1EF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</w:t>
            </w:r>
            <w:r w:rsidR="00C758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758EA"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FF1EF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FF1EF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1080721005903</w:t>
            </w:r>
          </w:p>
        </w:tc>
      </w:tr>
      <w:bookmarkEnd w:id="0"/>
    </w:tbl>
    <w:p w:rsidR="00FF1EFE" w:rsidRDefault="00FF1EF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EF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F1EF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FF1EFE" w:rsidTr="00C758EA">
        <w:tc>
          <w:tcPr>
            <w:tcW w:w="1984" w:type="dxa"/>
            <w:vAlign w:val="center"/>
          </w:tcPr>
          <w:p w:rsidR="00FF1EF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FF1EF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1EF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1EF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F1EF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F1EFE" w:rsidRDefault="00FF1EF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F1EF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58EA" w:rsidTr="00C758EA">
        <w:tc>
          <w:tcPr>
            <w:tcW w:w="1984" w:type="dxa"/>
          </w:tcPr>
          <w:p w:rsidR="00C758EA" w:rsidRDefault="00C758EA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395" w:type="dxa"/>
          </w:tcPr>
          <w:p w:rsidR="00C758EA" w:rsidRDefault="00C758EA" w:rsidP="00DA41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"ЭЛЬ-РИЭЛТ",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C758EA" w:rsidRDefault="00C758EA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C758EA" w:rsidRDefault="00C758EA" w:rsidP="00DA41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1080721005903</w:t>
            </w:r>
          </w:p>
        </w:tc>
      </w:tr>
    </w:tbl>
    <w:p w:rsidR="00FF1EFE" w:rsidRDefault="00FF1EF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EF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F1EF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F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F1EF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1EF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F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F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F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F1EF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FE" w:rsidRDefault="00C758EA" w:rsidP="00C758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FE" w:rsidRDefault="00C758EA" w:rsidP="00C758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FE" w:rsidRDefault="00C758EA" w:rsidP="00C758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FE" w:rsidRDefault="00C758EA" w:rsidP="00C758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F1EF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F1EF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F1EF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F1EF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9581A" w:rsidRDefault="0019581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8EA" w:rsidRDefault="00C758E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8EA" w:rsidRDefault="00C758E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EFE" w:rsidRDefault="00516348" w:rsidP="00C758EA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19581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1" w:name="_GoBack"/>
      <w:bookmarkEnd w:id="1"/>
    </w:p>
    <w:sectPr w:rsidR="00FF1EF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291" w:rsidRDefault="00930291" w:rsidP="00ED7965">
      <w:pPr>
        <w:spacing w:after="0" w:line="240" w:lineRule="auto"/>
      </w:pPr>
      <w:r>
        <w:separator/>
      </w:r>
    </w:p>
  </w:endnote>
  <w:endnote w:type="continuationSeparator" w:id="0">
    <w:p w:rsidR="00930291" w:rsidRDefault="009302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FF1E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FF1E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FF1E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291" w:rsidRDefault="00930291" w:rsidP="00ED7965">
      <w:pPr>
        <w:spacing w:after="0" w:line="240" w:lineRule="auto"/>
      </w:pPr>
      <w:r>
        <w:separator/>
      </w:r>
    </w:p>
  </w:footnote>
  <w:footnote w:type="continuationSeparator" w:id="0">
    <w:p w:rsidR="00930291" w:rsidRDefault="009302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C75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C75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EFE" w:rsidRDefault="00C75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9581A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291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58EA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1EFE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uNWz8wNq1jF1MN9VH9YZP+tuqCCNFGNFMy6HkByJqoc=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RSid1wr273XfvJN0B7bkRhxFfDh6Tt2bWpiN5xCstvc=</DigestValue>
    </Reference>
  </SignedInfo>
  <SignatureValue>grdVvJXWWIqo0EtrREz0Lya+EzSFJ3dKpUd07mjvnJhnCOC+Iyr7I4pyG3ujunWx
dyQEHbsgVCj/Y4DtUC1EZA==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/IV1CHkJDAFXm7WXxmKvdbO+GPs=</DigestValue>
      </Reference>
      <Reference URI="/word/endnotes.xml?ContentType=application/vnd.openxmlformats-officedocument.wordprocessingml.endnotes+xml">
        <DigestMethod Algorithm="http://www.w3.org/2000/09/xmldsig#sha1"/>
        <DigestValue>kRXB7FqTdD5iwnIu1DXdrO/GgG0=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4aB1kLZRJSvIWZczSNjlqgJNpx0=</DigestValue>
      </Reference>
      <Reference URI="/word/footer2.xml?ContentType=application/vnd.openxmlformats-officedocument.wordprocessingml.footer+xml">
        <DigestMethod Algorithm="http://www.w3.org/2000/09/xmldsig#sha1"/>
        <DigestValue>4aB1kLZRJSvIWZczSNjlqgJNpx0=</DigestValue>
      </Reference>
      <Reference URI="/word/footer3.xml?ContentType=application/vnd.openxmlformats-officedocument.wordprocessingml.footer+xml">
        <DigestMethod Algorithm="http://www.w3.org/2000/09/xmldsig#sha1"/>
        <DigestValue>4aB1kLZRJSvIWZczSNjlqgJNpx0=</DigestValue>
      </Reference>
      <Reference URI="/word/footnotes.xml?ContentType=application/vnd.openxmlformats-officedocument.wordprocessingml.footnotes+xml">
        <DigestMethod Algorithm="http://www.w3.org/2000/09/xmldsig#sha1"/>
        <DigestValue>/QQb8GmE9LK0+B8iCXlqUEkwXC0=</DigestValue>
      </Reference>
      <Reference URI="/word/header1.xml?ContentType=application/vnd.openxmlformats-officedocument.wordprocessingml.header+xml">
        <DigestMethod Algorithm="http://www.w3.org/2000/09/xmldsig#sha1"/>
        <DigestValue>zbjD/HxAw/svaxkLOMl1bL6Uprc=</DigestValue>
      </Reference>
      <Reference URI="/word/header2.xml?ContentType=application/vnd.openxmlformats-officedocument.wordprocessingml.header+xml">
        <DigestMethod Algorithm="http://www.w3.org/2000/09/xmldsig#sha1"/>
        <DigestValue>eSk0eDy23abhtGW6Ut/mDTiPTu8=</DigestValue>
      </Reference>
      <Reference URI="/word/header3.xml?ContentType=application/vnd.openxmlformats-officedocument.wordprocessingml.header+xml">
        <DigestMethod Algorithm="http://www.w3.org/2000/09/xmldsig#sha1"/>
        <DigestValue>bLueHIoM37vLkYgAxKEkgppaglw=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mvcOwz8zuLAyAdSmqRoO7QPgP9I=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2018-04-11T13:20:35Z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2018-04-11T13:20:35Z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52764-9945-4E49-BB53-9D950B658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2018-04-11T13:20:00Z</dcterms:modified>
</cp:coreProperties>
</file>