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58E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58E3" w:rsidRDefault="000B58E3" w:rsidP="00ED7965">
      <w:pPr>
        <w:ind w:left="142"/>
      </w:pPr>
    </w:p>
    <w:p w:rsidR="000B58E3" w:rsidRDefault="000B58E3" w:rsidP="00ED7965">
      <w:pPr>
        <w:ind w:left="142"/>
      </w:pPr>
    </w:p>
    <w:p w:rsidR="000B58E3" w:rsidRDefault="000B58E3" w:rsidP="00ED7965">
      <w:pPr>
        <w:ind w:left="142"/>
      </w:pPr>
    </w:p>
    <w:p w:rsidR="000B58E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58E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B58E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58E3" w:rsidRDefault="000B58E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58E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№СТП-2239/33</w:t>
      </w:r>
    </w:p>
    <w:p w:rsidR="000B58E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58E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58E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0365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23C0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0B58E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B58E3" w:rsidRDefault="000B58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58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6036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60365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B58E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58E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58E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58E3" w:rsidRDefault="000B58E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58E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58E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58E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58E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E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8E3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вольтамперфазометр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цифровой РЕТОМЕТР-М2 с аксессуарами, начальная цена 47287.80</w:t>
            </w:r>
          </w:p>
        </w:tc>
      </w:tr>
    </w:tbl>
    <w:p w:rsidR="000B58E3" w:rsidRDefault="000B58E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8E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B58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58E3" w:rsidRDefault="000B58E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58E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58E3" w:rsidRDefault="000B58E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8E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723C0F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723C0F">
        <w:rPr>
          <w:rFonts w:ascii="Times New Roman" w:hAnsi="Times New Roman"/>
          <w:b/>
          <w:sz w:val="24"/>
          <w:szCs w:val="24"/>
        </w:rPr>
        <w:t>Обществ</w:t>
      </w:r>
      <w:r w:rsidR="00723C0F">
        <w:rPr>
          <w:rFonts w:ascii="Times New Roman" w:hAnsi="Times New Roman"/>
          <w:b/>
          <w:sz w:val="24"/>
          <w:szCs w:val="24"/>
        </w:rPr>
        <w:t>а</w:t>
      </w:r>
      <w:r w:rsidRPr="00723C0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723C0F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723C0F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723C0F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723C0F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723C0F" w:rsidRPr="00723C0F">
        <w:rPr>
          <w:rFonts w:ascii="Times New Roman" w:hAnsi="Times New Roman"/>
          <w:sz w:val="24"/>
          <w:szCs w:val="24"/>
        </w:rPr>
        <w:t>по л</w:t>
      </w:r>
      <w:r w:rsidRPr="00723C0F">
        <w:rPr>
          <w:rFonts w:ascii="Times New Roman" w:hAnsi="Times New Roman"/>
          <w:sz w:val="24"/>
          <w:szCs w:val="24"/>
        </w:rPr>
        <w:t>от</w:t>
      </w:r>
      <w:r w:rsidR="00723C0F" w:rsidRPr="00723C0F">
        <w:rPr>
          <w:rFonts w:ascii="Times New Roman" w:hAnsi="Times New Roman"/>
          <w:sz w:val="24"/>
          <w:szCs w:val="24"/>
        </w:rPr>
        <w:t>у</w:t>
      </w:r>
      <w:r w:rsidRPr="00723C0F">
        <w:rPr>
          <w:rFonts w:ascii="Times New Roman" w:hAnsi="Times New Roman"/>
          <w:sz w:val="24"/>
          <w:szCs w:val="24"/>
        </w:rPr>
        <w:t xml:space="preserve"> №</w:t>
      </w:r>
      <w:bookmarkEnd w:id="0"/>
      <w:r w:rsidRPr="00723C0F">
        <w:rPr>
          <w:rFonts w:ascii="Times New Roman" w:hAnsi="Times New Roman"/>
          <w:sz w:val="24"/>
          <w:szCs w:val="24"/>
        </w:rPr>
        <w:t xml:space="preserve">33, </w:t>
      </w:r>
      <w:r w:rsidRPr="00723C0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23C0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</w:t>
      </w:r>
      <w:r>
        <w:rPr>
          <w:rFonts w:ascii="Times New Roman" w:hAnsi="Times New Roman"/>
          <w:sz w:val="24"/>
          <w:szCs w:val="24"/>
        </w:rPr>
        <w:t xml:space="preserve"> в торгах.</w:t>
      </w:r>
    </w:p>
    <w:sectPr w:rsidR="000B58E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125" w:rsidRDefault="00765125" w:rsidP="00ED7965">
      <w:pPr>
        <w:spacing w:after="0" w:line="240" w:lineRule="auto"/>
      </w:pPr>
      <w:r>
        <w:separator/>
      </w:r>
    </w:p>
  </w:endnote>
  <w:endnote w:type="continuationSeparator" w:id="0">
    <w:p w:rsidR="00765125" w:rsidRDefault="007651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E3" w:rsidRDefault="000B58E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E3" w:rsidRDefault="000B58E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E3" w:rsidRDefault="000B58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125" w:rsidRDefault="00765125" w:rsidP="00ED7965">
      <w:pPr>
        <w:spacing w:after="0" w:line="240" w:lineRule="auto"/>
      </w:pPr>
      <w:r>
        <w:separator/>
      </w:r>
    </w:p>
  </w:footnote>
  <w:footnote w:type="continuationSeparator" w:id="0">
    <w:p w:rsidR="00765125" w:rsidRDefault="007651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E3" w:rsidRDefault="00723C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E3" w:rsidRDefault="00723C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E3" w:rsidRDefault="00723C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58E3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3650"/>
    <w:rsid w:val="0061706F"/>
    <w:rsid w:val="00633A9F"/>
    <w:rsid w:val="006455E3"/>
    <w:rsid w:val="00690DAC"/>
    <w:rsid w:val="006C1785"/>
    <w:rsid w:val="00700A24"/>
    <w:rsid w:val="00715593"/>
    <w:rsid w:val="00723A72"/>
    <w:rsid w:val="00723C0F"/>
    <w:rsid w:val="00745586"/>
    <w:rsid w:val="00765125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EBCC64"/>
  <w15:docId w15:val="{2768E18B-71A2-4F59-BF52-55E66E130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ZTo6NCKDAxgK2g/mPZX9Lh8DztT/zs467HWhxLb52v0=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JsQWfIIo7RWUDYw5TJSCs2IwE/Bvh8j0w/Nuly7y4Po=</DigestValue>
    </Reference>
  </SignedInfo>
  <SignatureValue>6JrC2v1XrzAowjs/X1H7umiVc8LPjfwn79JnXXQ1oVj0gEx/bewdanyL33LUVtJr
4rSvvWOOkPaTqCNjK7gjbg==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XhSpz3mtjoc7YRM8pFj8FutgN1w=</DigestValue>
      </Reference>
      <Reference URI="/word/endnotes.xml?ContentType=application/vnd.openxmlformats-officedocument.wordprocessingml.endnotes+xml">
        <DigestMethod Algorithm="http://www.w3.org/2000/09/xmldsig#sha1"/>
        <DigestValue>HCEp5rV9V6nCjL/Q1t69gVsv+ck=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6m9zvM+pAYk5O0IAdJOJwcL5HPk=</DigestValue>
      </Reference>
      <Reference URI="/word/footer2.xml?ContentType=application/vnd.openxmlformats-officedocument.wordprocessingml.footer+xml">
        <DigestMethod Algorithm="http://www.w3.org/2000/09/xmldsig#sha1"/>
        <DigestValue>6m9zvM+pAYk5O0IAdJOJwcL5HPk=</DigestValue>
      </Reference>
      <Reference URI="/word/footer3.xml?ContentType=application/vnd.openxmlformats-officedocument.wordprocessingml.footer+xml">
        <DigestMethod Algorithm="http://www.w3.org/2000/09/xmldsig#sha1"/>
        <DigestValue>6m9zvM+pAYk5O0IAdJOJwcL5HPk=</DigestValue>
      </Reference>
      <Reference URI="/word/footnotes.xml?ContentType=application/vnd.openxmlformats-officedocument.wordprocessingml.footnotes+xml">
        <DigestMethod Algorithm="http://www.w3.org/2000/09/xmldsig#sha1"/>
        <DigestValue>7WA12ZKtoNvWnoNAEgld4DjP2no=</DigestValue>
      </Reference>
      <Reference URI="/word/header1.xml?ContentType=application/vnd.openxmlformats-officedocument.wordprocessingml.header+xml">
        <DigestMethod Algorithm="http://www.w3.org/2000/09/xmldsig#sha1"/>
        <DigestValue>4a0oJE69uTfbfTpIYOlMRj/bu6Y=</DigestValue>
      </Reference>
      <Reference URI="/word/header2.xml?ContentType=application/vnd.openxmlformats-officedocument.wordprocessingml.header+xml">
        <DigestMethod Algorithm="http://www.w3.org/2000/09/xmldsig#sha1"/>
        <DigestValue>8B7v8zyvQuMyTKSG6IdR1EJxV0c=</DigestValue>
      </Reference>
      <Reference URI="/word/header3.xml?ContentType=application/vnd.openxmlformats-officedocument.wordprocessingml.header+xml">
        <DigestMethod Algorithm="http://www.w3.org/2000/09/xmldsig#sha1"/>
        <DigestValue>ptEGTrVZIWGrmWuq5jOWPrxFwvU=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IozsbkvbUFzusVSGAX8ikpSBm9E=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2017-10-10T10:08:42Z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BC908-B7FE-4E0F-91C1-571E114FB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2017-10-10T09:53:00Z</dcterms:modified>
</cp:coreProperties>
</file>