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2F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512F1" w:rsidRDefault="001512F1" w:rsidP="00ED7965">
      <w:pPr>
        <w:ind w:left="142"/>
        <w:rPr>
          <w:rFonts w:ascii="Times New Roman" w:hAnsi="Times New Roman"/>
        </w:rPr>
      </w:pPr>
    </w:p>
    <w:p w:rsidR="001512F1" w:rsidRDefault="001512F1" w:rsidP="00ED7965">
      <w:pPr>
        <w:ind w:left="142"/>
        <w:rPr>
          <w:rFonts w:ascii="Times New Roman" w:hAnsi="Times New Roman"/>
        </w:rPr>
      </w:pPr>
    </w:p>
    <w:p w:rsidR="001512F1" w:rsidRDefault="001512F1" w:rsidP="00ED7965">
      <w:pPr>
        <w:ind w:left="142"/>
        <w:rPr>
          <w:rFonts w:ascii="Times New Roman" w:hAnsi="Times New Roman"/>
        </w:rPr>
      </w:pPr>
    </w:p>
    <w:p w:rsidR="001512F1" w:rsidRDefault="001512F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512F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512F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512F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№СТП-3533/3</w:t>
      </w:r>
    </w:p>
    <w:p w:rsidR="001512F1" w:rsidRDefault="001512F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12F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29.04.2019</w:t>
      </w:r>
    </w:p>
    <w:p w:rsidR="001512F1" w:rsidRDefault="001512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12F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Гридин Анатолий Филиппович,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"Камчатжилстрой"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№СТП-3533/3,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512F1" w:rsidRDefault="001512F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512F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2019-04-01 09:00:00 (время московское) до 2019-04-29 23:59:00 (время московское) по лоту:</w:t>
      </w:r>
    </w:p>
    <w:p w:rsidR="001512F1" w:rsidRDefault="001512F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512F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512F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512F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512F1" w:rsidTr="00BA0078">
        <w:tc>
          <w:tcPr>
            <w:tcW w:w="2996" w:type="dxa"/>
            <w:vAlign w:val="center"/>
          </w:tcPr>
          <w:p w:rsidR="001512F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1512F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трансформаторная подстанция, общ. пл. 47,9 кв. м, лит. К, адрес: г. Петропавловск-Камчатский, пр. Победы, 32. Кад. №41:01:0010113:3007. Земельный участок, общ. пл. 1 313 кв. м, адрес: г. Петропавловск-Камчатский, пр. Победы, на земельном участке расположено здание трансформаторная подстанция. Адрес: г. Петропавловск-Камчатский, пр. Победы, 32. Кад. №41:01:0010113:399</w:t>
            </w:r>
          </w:p>
        </w:tc>
      </w:tr>
    </w:tbl>
    <w:p w:rsidR="001512F1" w:rsidRDefault="001512F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12F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№СТП-3533/3 по лоту №3 не поступили.</w:t>
      </w:r>
    </w:p>
    <w:p w:rsidR="000D541A" w:rsidRDefault="000D541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512F1" w:rsidRDefault="001512F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12F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Гридин А.Ф.</w:t>
      </w:r>
    </w:p>
    <w:p w:rsidR="001512F1" w:rsidRDefault="001512F1" w:rsidP="005C56AE">
      <w:pPr>
        <w:rPr>
          <w:rFonts w:ascii="Times New Roman" w:hAnsi="Times New Roman"/>
        </w:rPr>
      </w:pPr>
    </w:p>
    <w:p w:rsidR="001512F1" w:rsidRDefault="001512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12F1" w:rsidRDefault="001512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12F1" w:rsidRDefault="001512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12F1" w:rsidRDefault="001512F1" w:rsidP="00455D60">
      <w:pPr>
        <w:ind w:left="142"/>
        <w:rPr>
          <w:rFonts w:ascii="Times New Roman" w:hAnsi="Times New Roman"/>
        </w:rPr>
      </w:pPr>
    </w:p>
    <w:p w:rsidR="001512F1" w:rsidRDefault="001512F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12F1" w:rsidRDefault="001512F1" w:rsidP="00ED7965">
      <w:pPr>
        <w:ind w:left="142"/>
        <w:rPr>
          <w:rFonts w:ascii="Times New Roman" w:hAnsi="Times New Roman"/>
        </w:rPr>
      </w:pPr>
    </w:p>
    <w:sectPr w:rsidR="001512F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43F2" w:rsidRDefault="00A643F2" w:rsidP="00ED7965">
      <w:pPr>
        <w:spacing w:after="0" w:line="240" w:lineRule="auto"/>
      </w:pPr>
      <w:r>
        <w:separator/>
      </w:r>
    </w:p>
  </w:endnote>
  <w:endnote w:type="continuationSeparator" w:id="0">
    <w:p w:rsidR="00A643F2" w:rsidRDefault="00A643F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2F1" w:rsidRDefault="001512F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2F1" w:rsidRDefault="001512F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2F1" w:rsidRDefault="001512F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43F2" w:rsidRDefault="00A643F2" w:rsidP="00ED7965">
      <w:pPr>
        <w:spacing w:after="0" w:line="240" w:lineRule="auto"/>
      </w:pPr>
      <w:r>
        <w:separator/>
      </w:r>
    </w:p>
  </w:footnote>
  <w:footnote w:type="continuationSeparator" w:id="0">
    <w:p w:rsidR="00A643F2" w:rsidRDefault="00A643F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2F1" w:rsidRDefault="001512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2F1" w:rsidRDefault="001512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2F1" w:rsidRDefault="001512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D541A"/>
    <w:rsid w:val="001043EE"/>
    <w:rsid w:val="001074E3"/>
    <w:rsid w:val="001120C1"/>
    <w:rsid w:val="001133CC"/>
    <w:rsid w:val="00126505"/>
    <w:rsid w:val="0012751B"/>
    <w:rsid w:val="001512F1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43F2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Q7rwwbSoQckBPIUIoEBfzMpYea/FdKvGeI8kOs/17fU=</DigestValue>
    </Reference>
    <Reference Type="http://www.w3.org/2000/09/xmldsig#Object" URI="#idOfficeObject">
      <DigestMethod Algorithm="urn:ietf:params:xml:ns:cpxmlsec:algorithms:gostr34112012-256"/>
      <DigestValue>o4UMy3GsljNNSRW07ik2F70P84v/G3mZ9vzYmXxkv3M=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wVZysdDHGtzF0Ttj6tSsnw+Pq+yVjvAouYjn3DqIyk8=</DigestValue>
    </Reference>
  </SignedInfo>
  <SignatureValue>XH4nmjhi9zRUbKwIZbo8Zynyer26iEbDtatoE1yxEIgNBPrOwYRua3FZKrCCi07E
1OFOgilCIrOu05yX6MVB5Q==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ovLlXrHDz4FemFJIwVH261M4TX8=</DigestValue>
      </Reference>
      <Reference URI="/word/endnotes.xml?ContentType=application/vnd.openxmlformats-officedocument.wordprocessingml.endnotes+xml">
        <DigestMethod Algorithm="http://www.w3.org/2000/09/xmldsig#sha1"/>
        <DigestValue>aYyXun11q03/CR0hLRyUU49NUJs=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V+04UfTviY6X8bMt+VYCxuJY7s8=</DigestValue>
      </Reference>
      <Reference URI="/word/footer2.xml?ContentType=application/vnd.openxmlformats-officedocument.wordprocessingml.footer+xml">
        <DigestMethod Algorithm="http://www.w3.org/2000/09/xmldsig#sha1"/>
        <DigestValue>V+04UfTviY6X8bMt+VYCxuJY7s8=</DigestValue>
      </Reference>
      <Reference URI="/word/footer3.xml?ContentType=application/vnd.openxmlformats-officedocument.wordprocessingml.footer+xml">
        <DigestMethod Algorithm="http://www.w3.org/2000/09/xmldsig#sha1"/>
        <DigestValue>V+04UfTviY6X8bMt+VYCxuJY7s8=</DigestValue>
      </Reference>
      <Reference URI="/word/footnotes.xml?ContentType=application/vnd.openxmlformats-officedocument.wordprocessingml.footnotes+xml">
        <DigestMethod Algorithm="http://www.w3.org/2000/09/xmldsig#sha1"/>
        <DigestValue>Tnx7mLPvJX1cV82rjv6zHybfGTs=</DigestValue>
      </Reference>
      <Reference URI="/word/header1.xml?ContentType=application/vnd.openxmlformats-officedocument.wordprocessingml.header+xml">
        <DigestMethod Algorithm="http://www.w3.org/2000/09/xmldsig#sha1"/>
        <DigestValue>X7sKPRwg2JNmKQQgMOwCS429/RM=</DigestValue>
      </Reference>
      <Reference URI="/word/header2.xml?ContentType=application/vnd.openxmlformats-officedocument.wordprocessingml.header+xml">
        <DigestMethod Algorithm="http://www.w3.org/2000/09/xmldsig#sha1"/>
        <DigestValue>skpAKRxZZ8GGRbMgT9dKo1T0ndQ=</DigestValue>
      </Reference>
      <Reference URI="/word/header3.xml?ContentType=application/vnd.openxmlformats-officedocument.wordprocessingml.header+xml">
        <DigestMethod Algorithm="http://www.w3.org/2000/09/xmldsig#sha1"/>
        <DigestValue>ka/1RN3Pu/gSWlxJUnJEbjrcINA=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o77GLnvh9CBHZ4yYdHrJTSM1898=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2019-04-30T03:28:14Z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16.0.11425/16</OfficeVersion>
          <ApplicationVersion>16.0.11425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2019-04-30T03:28:14Z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CA43B-0DE2-4A1B-89B8-FE040D357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2019-04-30T01:40:00Z</dcterms:modified>
</cp:coreProperties>
</file>