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Иванова Марина Михайловна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№СТП-2431/1,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2017-12-21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для садоводства. Московская область, Озерский район, вблизи д. Ледово, СНТ «Ледовское» участок №44, площадью 975 кв.м., Кадастровый № 50:64:0000000:015761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№СТП-2431/1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Кочергин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CDJf3ei/0blTADMxyQ0p9i6PaX36kUaHKZx5AMzewHA=</DigestValue>
    </Reference>
    <Reference Type="http://www.w3.org/2000/09/xmldsig#Object" URI="#idOfficeObject">
      <DigestMethod Algorithm="urn:ietf:params:xml:ns:cpxmlsec:algorithms:gostr3411"/>
      <DigestValue>E+Es2Kbswax2NpJBJEo2kJ3+oxAE8HKevOC/AeLej/8=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3mpOowNgAtwZcGsGyoOEDo1HN8U10rewkIQnSQMD67c=</DigestValue>
    </Reference>
  </SignedInfo>
  <SignatureValue>H0ya8kQSCS0RCTs/gFct7DS64kcPcJ8KWMAPuvXxWk53UKEVXGf5IyA6QlpzfyqT
Qd8hK5NbaQMP7CE6P5Ht8w==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/SwJYQdOydnC+HbpuQTllsDSddM=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2017-12-22T08:34:50Z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2017-12-22T08:34:50Z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