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49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349E" w:rsidRDefault="00AA349E" w:rsidP="00ED7965">
      <w:pPr>
        <w:ind w:left="142"/>
        <w:rPr>
          <w:rFonts w:ascii="Times New Roman" w:hAnsi="Times New Roman"/>
        </w:rPr>
      </w:pPr>
    </w:p>
    <w:p w:rsidR="00AA349E" w:rsidRDefault="00AA349E" w:rsidP="00ED7965">
      <w:pPr>
        <w:ind w:left="142"/>
        <w:rPr>
          <w:rFonts w:ascii="Times New Roman" w:hAnsi="Times New Roman"/>
        </w:rPr>
      </w:pPr>
    </w:p>
    <w:p w:rsidR="00AA349E" w:rsidRDefault="00AA349E" w:rsidP="00ED7965">
      <w:pPr>
        <w:ind w:left="142"/>
        <w:rPr>
          <w:rFonts w:ascii="Times New Roman" w:hAnsi="Times New Roman"/>
        </w:rPr>
      </w:pPr>
    </w:p>
    <w:p w:rsidR="00AA349E" w:rsidRDefault="00AA349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A349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A349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A349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№СТП-3213/2</w:t>
      </w:r>
    </w:p>
    <w:p w:rsidR="00AA349E" w:rsidRDefault="00AA349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349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10.12.2018</w:t>
      </w:r>
    </w:p>
    <w:p w:rsidR="00AA349E" w:rsidRDefault="00AA34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349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Игорь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Хакасхлебопродукт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№СТП-3213/2,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A349E" w:rsidRDefault="00AA349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A349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05:00:00 (время московское) до 2018-12-10 13:00:00 (время московское) по лоту:</w:t>
      </w:r>
    </w:p>
    <w:p w:rsidR="00AA349E" w:rsidRDefault="00AA34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A349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A349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A349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A349E" w:rsidTr="00BA0078">
        <w:tc>
          <w:tcPr>
            <w:tcW w:w="2996" w:type="dxa"/>
            <w:vAlign w:val="center"/>
          </w:tcPr>
          <w:p w:rsidR="00AA349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AA349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элеватора, литер В22, общей площадью 4 365,80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 xml:space="preserve"> , кадастровый номер 19:01:020109:1441; Здание устройства для приема зерна с автотранспорта, литер В19, общей площадью 320,4 кв.м , кадастровый номер 19:01:020109:1439; адрес: г. Абакан, ул. Пушкина, 213</w:t>
            </w:r>
          </w:p>
        </w:tc>
      </w:tr>
    </w:tbl>
    <w:p w:rsidR="00AA349E" w:rsidRDefault="00AA349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349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№СТП-3213/2 по лоту №2 не поступили.</w:t>
      </w:r>
    </w:p>
    <w:p w:rsidR="00A15B14" w:rsidRDefault="00A15B1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349E" w:rsidRDefault="00AA349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349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AA349E" w:rsidRDefault="00AA349E" w:rsidP="005C56AE">
      <w:pPr>
        <w:rPr>
          <w:rFonts w:ascii="Times New Roman" w:hAnsi="Times New Roman"/>
        </w:rPr>
      </w:pPr>
    </w:p>
    <w:p w:rsidR="00AA349E" w:rsidRDefault="00AA34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349E" w:rsidRDefault="00AA34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349E" w:rsidRDefault="00AA34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349E" w:rsidRDefault="00AA349E" w:rsidP="00455D60">
      <w:pPr>
        <w:ind w:left="142"/>
        <w:rPr>
          <w:rFonts w:ascii="Times New Roman" w:hAnsi="Times New Roman"/>
        </w:rPr>
      </w:pPr>
    </w:p>
    <w:p w:rsidR="00AA349E" w:rsidRDefault="00AA349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349E" w:rsidRDefault="00AA349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A349E" w:rsidRDefault="00AA349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A349E" w:rsidRDefault="00AA349E" w:rsidP="00455D60">
      <w:pPr>
        <w:ind w:left="142"/>
        <w:rPr>
          <w:rFonts w:ascii="Times New Roman" w:hAnsi="Times New Roman"/>
        </w:rPr>
      </w:pPr>
    </w:p>
    <w:p w:rsidR="00AA349E" w:rsidRDefault="00AA349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A349E" w:rsidRDefault="00AA349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349E" w:rsidRDefault="00AA349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A349E" w:rsidRDefault="00AA349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A349E" w:rsidRDefault="00AA349E" w:rsidP="00ED7965">
      <w:pPr>
        <w:ind w:left="142"/>
        <w:rPr>
          <w:rFonts w:ascii="Times New Roman" w:hAnsi="Times New Roman"/>
        </w:rPr>
      </w:pPr>
    </w:p>
    <w:sectPr w:rsidR="00AA349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2A4" w:rsidRDefault="006A52A4" w:rsidP="00ED7965">
      <w:pPr>
        <w:spacing w:after="0" w:line="240" w:lineRule="auto"/>
      </w:pPr>
      <w:r>
        <w:separator/>
      </w:r>
    </w:p>
  </w:endnote>
  <w:endnote w:type="continuationSeparator" w:id="0">
    <w:p w:rsidR="006A52A4" w:rsidRDefault="006A52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9E" w:rsidRDefault="00AA349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9E" w:rsidRDefault="00AA349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9E" w:rsidRDefault="00AA349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2A4" w:rsidRDefault="006A52A4" w:rsidP="00ED7965">
      <w:pPr>
        <w:spacing w:after="0" w:line="240" w:lineRule="auto"/>
      </w:pPr>
      <w:r>
        <w:separator/>
      </w:r>
    </w:p>
  </w:footnote>
  <w:footnote w:type="continuationSeparator" w:id="0">
    <w:p w:rsidR="006A52A4" w:rsidRDefault="006A52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9E" w:rsidRDefault="00AA34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9E" w:rsidRDefault="00AA34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9E" w:rsidRDefault="00AA34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A52A4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5B14"/>
    <w:rsid w:val="00A43CB4"/>
    <w:rsid w:val="00A8075A"/>
    <w:rsid w:val="00A979C7"/>
    <w:rsid w:val="00AA349E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rBWTJiF3v6Cvi35BfDBdRIr1/xf0i8D0rXl0BOHSpYk=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w3OY3HaVKU/kfb4Yn5yKTiHINkHQhCQ6Y+2+YuP71zg=</DigestValue>
    </Reference>
  </SignedInfo>
  <SignatureValue>eI4Hpuba+tif91LCgN5WLlWNkdrosv3BSKHTxLe4roNPexSDZuk3T3ADaO0X7I44
A0w4guGDSPf9kV7ZXds6dw==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KRLC+dC2SchdpbJYWWDRmpkLvMk=</DigestValue>
      </Reference>
      <Reference URI="/word/endnotes.xml?ContentType=application/vnd.openxmlformats-officedocument.wordprocessingml.endnotes+xml">
        <DigestMethod Algorithm="http://www.w3.org/2000/09/xmldsig#sha1"/>
        <DigestValue>qtLPmbuEH21h4j5/LLnaiAKzMVI=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+Ncmci9oeF6jMb3xRQhndgMOHVM=</DigestValue>
      </Reference>
      <Reference URI="/word/footer2.xml?ContentType=application/vnd.openxmlformats-officedocument.wordprocessingml.footer+xml">
        <DigestMethod Algorithm="http://www.w3.org/2000/09/xmldsig#sha1"/>
        <DigestValue>+Ncmci9oeF6jMb3xRQhndgMOHVM=</DigestValue>
      </Reference>
      <Reference URI="/word/footer3.xml?ContentType=application/vnd.openxmlformats-officedocument.wordprocessingml.footer+xml">
        <DigestMethod Algorithm="http://www.w3.org/2000/09/xmldsig#sha1"/>
        <DigestValue>+Ncmci9oeF6jMb3xRQhndgMOHVM=</DigestValue>
      </Reference>
      <Reference URI="/word/footnotes.xml?ContentType=application/vnd.openxmlformats-officedocument.wordprocessingml.footnotes+xml">
        <DigestMethod Algorithm="http://www.w3.org/2000/09/xmldsig#sha1"/>
        <DigestValue>xw9rNw5rpQcur3PYg/oIA43gTiY=</DigestValue>
      </Reference>
      <Reference URI="/word/header1.xml?ContentType=application/vnd.openxmlformats-officedocument.wordprocessingml.header+xml">
        <DigestMethod Algorithm="http://www.w3.org/2000/09/xmldsig#sha1"/>
        <DigestValue>RXlI18MvHS+b79lmNrlqAxbGLT8=</DigestValue>
      </Reference>
      <Reference URI="/word/header2.xml?ContentType=application/vnd.openxmlformats-officedocument.wordprocessingml.header+xml">
        <DigestMethod Algorithm="http://www.w3.org/2000/09/xmldsig#sha1"/>
        <DigestValue>yvp8QEZwyQ6CQykQDzjavuk30MI=</DigestValue>
      </Reference>
      <Reference URI="/word/header3.xml?ContentType=application/vnd.openxmlformats-officedocument.wordprocessingml.header+xml">
        <DigestMethod Algorithm="http://www.w3.org/2000/09/xmldsig#sha1"/>
        <DigestValue>gg0g0SOyULjactoPGTfTNApYQlw=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JQrsnuAjbg1mvzuHiTsHY3k8+xQ=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2018-12-10T10:28:14Z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2018-12-10T10:28:14Z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F838A-C2DA-41BC-9D27-6E3EBAE7E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2018-12-10T10:15:00Z</dcterms:modified>
</cp:coreProperties>
</file>