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0DC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0DCB" w:rsidRDefault="009B0DCB" w:rsidP="00ED7965">
      <w:pPr>
        <w:ind w:left="142"/>
      </w:pPr>
    </w:p>
    <w:p w:rsidR="009B0DCB" w:rsidRDefault="009B0DCB" w:rsidP="00ED7965">
      <w:pPr>
        <w:ind w:left="142"/>
      </w:pPr>
    </w:p>
    <w:p w:rsidR="009B0DCB" w:rsidRDefault="009B0DCB" w:rsidP="00ED7965">
      <w:pPr>
        <w:ind w:left="142"/>
      </w:pPr>
    </w:p>
    <w:p w:rsidR="009B0DC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B0DC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9B0DC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B0DCB" w:rsidRDefault="009B0DC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B0DC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№СТП-2239/10</w:t>
      </w:r>
    </w:p>
    <w:p w:rsidR="009B0DC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B0DC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B0DC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0674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2010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9B0DC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B0DCB" w:rsidRDefault="009B0DC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B0DC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90674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906743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9B0DC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B0DC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B0DC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B0DCB" w:rsidRDefault="009B0DC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B0DC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B0DC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B0DC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B0DC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DC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DC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автомобильный КС-45717-1, 2011 года выпуска, идентификационный номер (VIN): XVN457171B0102981, государственный регистрационный номер Е 343 ТО 82, начальная цена 2675592.90</w:t>
            </w:r>
          </w:p>
        </w:tc>
      </w:tr>
    </w:tbl>
    <w:p w:rsidR="009B0DCB" w:rsidRDefault="009B0DC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B0DC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B0DC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B0DCB" w:rsidRDefault="009B0DC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B0DC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B0DCB" w:rsidRDefault="009B0DC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B0DC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</w:t>
      </w:r>
      <w:r w:rsidRPr="00C2010E">
        <w:rPr>
          <w:rFonts w:ascii="Times New Roman" w:hAnsi="Times New Roman"/>
          <w:sz w:val="24"/>
          <w:szCs w:val="24"/>
        </w:rPr>
        <w:t xml:space="preserve">признании открытого аукциона с открытой формой подачи предложений о цене имущества должника </w:t>
      </w:r>
      <w:r w:rsidRPr="00C2010E">
        <w:rPr>
          <w:rFonts w:ascii="Times New Roman" w:hAnsi="Times New Roman"/>
          <w:b/>
          <w:sz w:val="24"/>
          <w:szCs w:val="24"/>
        </w:rPr>
        <w:t>Обществ</w:t>
      </w:r>
      <w:r w:rsidR="00C2010E">
        <w:rPr>
          <w:rFonts w:ascii="Times New Roman" w:hAnsi="Times New Roman"/>
          <w:b/>
          <w:sz w:val="24"/>
          <w:szCs w:val="24"/>
        </w:rPr>
        <w:t>а</w:t>
      </w:r>
      <w:r w:rsidRPr="00C2010E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C2010E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C2010E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C2010E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C2010E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C2010E" w:rsidRPr="00C2010E">
        <w:rPr>
          <w:rFonts w:ascii="Times New Roman" w:hAnsi="Times New Roman"/>
          <w:sz w:val="24"/>
          <w:szCs w:val="24"/>
        </w:rPr>
        <w:t>по л</w:t>
      </w:r>
      <w:r w:rsidRPr="00C2010E">
        <w:rPr>
          <w:rFonts w:ascii="Times New Roman" w:hAnsi="Times New Roman"/>
          <w:sz w:val="24"/>
          <w:szCs w:val="24"/>
        </w:rPr>
        <w:t>от</w:t>
      </w:r>
      <w:r w:rsidR="00C2010E">
        <w:rPr>
          <w:rFonts w:ascii="Times New Roman" w:hAnsi="Times New Roman"/>
          <w:sz w:val="24"/>
          <w:szCs w:val="24"/>
        </w:rPr>
        <w:t>у</w:t>
      </w:r>
      <w:r w:rsidRPr="00C2010E">
        <w:rPr>
          <w:rFonts w:ascii="Times New Roman" w:hAnsi="Times New Roman"/>
          <w:sz w:val="24"/>
          <w:szCs w:val="24"/>
        </w:rPr>
        <w:t xml:space="preserve"> №10</w:t>
      </w:r>
      <w:bookmarkEnd w:id="0"/>
      <w:r w:rsidRPr="00C2010E">
        <w:rPr>
          <w:rFonts w:ascii="Times New Roman" w:hAnsi="Times New Roman"/>
          <w:sz w:val="24"/>
          <w:szCs w:val="24"/>
        </w:rPr>
        <w:t xml:space="preserve">, </w:t>
      </w:r>
      <w:r w:rsidRPr="00C2010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C2010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B0DC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44E4" w:rsidRDefault="00FE44E4" w:rsidP="00ED7965">
      <w:pPr>
        <w:spacing w:after="0" w:line="240" w:lineRule="auto"/>
      </w:pPr>
      <w:r>
        <w:separator/>
      </w:r>
    </w:p>
  </w:endnote>
  <w:endnote w:type="continuationSeparator" w:id="0">
    <w:p w:rsidR="00FE44E4" w:rsidRDefault="00FE44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DCB" w:rsidRDefault="009B0DC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DCB" w:rsidRDefault="009B0DC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DCB" w:rsidRDefault="009B0DC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44E4" w:rsidRDefault="00FE44E4" w:rsidP="00ED7965">
      <w:pPr>
        <w:spacing w:after="0" w:line="240" w:lineRule="auto"/>
      </w:pPr>
      <w:r>
        <w:separator/>
      </w:r>
    </w:p>
  </w:footnote>
  <w:footnote w:type="continuationSeparator" w:id="0">
    <w:p w:rsidR="00FE44E4" w:rsidRDefault="00FE44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DCB" w:rsidRDefault="00C201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DCB" w:rsidRDefault="00C201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DCB" w:rsidRDefault="00C201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06743"/>
    <w:rsid w:val="009272B7"/>
    <w:rsid w:val="00942FCC"/>
    <w:rsid w:val="009634E2"/>
    <w:rsid w:val="009722DE"/>
    <w:rsid w:val="00976551"/>
    <w:rsid w:val="00977A6F"/>
    <w:rsid w:val="00985055"/>
    <w:rsid w:val="009A0A11"/>
    <w:rsid w:val="009B0DCB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2010E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44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726114F"/>
  <w15:docId w15:val="{1A73A464-08D9-403A-8AD6-7B0392D1B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JCN3CjbG2YxprESTmR39ZkYXjrChB/uNQwX0aQjQeLg=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XOrqNAIc5U7OGFiz8aadcKyK4YNM8xEmwppGVbWuVfw=</DigestValue>
    </Reference>
  </SignedInfo>
  <SignatureValue>2bs1aStiQzzI1HNykhB6gFeqp3ar9DReowSu3b4QidTcDG9fqLt5ZFa0zPk+h8Iz
+fx4TJobvEcC6FEu5iprqA==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ghwnThhi2yz832agylQFxRwUtwY=</DigestValue>
      </Reference>
      <Reference URI="/word/endnotes.xml?ContentType=application/vnd.openxmlformats-officedocument.wordprocessingml.endnotes+xml">
        <DigestMethod Algorithm="http://www.w3.org/2000/09/xmldsig#sha1"/>
        <DigestValue>EYUZFSnJKt2hdseF8LPKbPQ97KQ=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v5auLoRw/k3MSicMMtP8EtgVIc4=</DigestValue>
      </Reference>
      <Reference URI="/word/footer2.xml?ContentType=application/vnd.openxmlformats-officedocument.wordprocessingml.footer+xml">
        <DigestMethod Algorithm="http://www.w3.org/2000/09/xmldsig#sha1"/>
        <DigestValue>v5auLoRw/k3MSicMMtP8EtgVIc4=</DigestValue>
      </Reference>
      <Reference URI="/word/footer3.xml?ContentType=application/vnd.openxmlformats-officedocument.wordprocessingml.footer+xml">
        <DigestMethod Algorithm="http://www.w3.org/2000/09/xmldsig#sha1"/>
        <DigestValue>v5auLoRw/k3MSicMMtP8EtgVIc4=</DigestValue>
      </Reference>
      <Reference URI="/word/footnotes.xml?ContentType=application/vnd.openxmlformats-officedocument.wordprocessingml.footnotes+xml">
        <DigestMethod Algorithm="http://www.w3.org/2000/09/xmldsig#sha1"/>
        <DigestValue>XLvFGh4x9YrQHagX8vKR9w/anGQ=</DigestValue>
      </Reference>
      <Reference URI="/word/header1.xml?ContentType=application/vnd.openxmlformats-officedocument.wordprocessingml.header+xml">
        <DigestMethod Algorithm="http://www.w3.org/2000/09/xmldsig#sha1"/>
        <DigestValue>tobB3+ZRMEYTem4g+KrpDV33+gU=</DigestValue>
      </Reference>
      <Reference URI="/word/header2.xml?ContentType=application/vnd.openxmlformats-officedocument.wordprocessingml.header+xml">
        <DigestMethod Algorithm="http://www.w3.org/2000/09/xmldsig#sha1"/>
        <DigestValue>2yC3gBsX9ljixQaAfEGgfEvrz6s=</DigestValue>
      </Reference>
      <Reference URI="/word/header3.xml?ContentType=application/vnd.openxmlformats-officedocument.wordprocessingml.header+xml">
        <DigestMethod Algorithm="http://www.w3.org/2000/09/xmldsig#sha1"/>
        <DigestValue>L3zLD6N4/146XnnQomQ/69uh19c=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M3076pEW9BJ9KooQuOGRa8tgSCw=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2017-10-10T10:03:32Z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89A24-B3F2-45D7-B7F3-87B0D8B6C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2017-10-10T09:25:00Z</dcterms:modified>
</cp:coreProperties>
</file>