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0E4" w:rsidRPr="007C56A6" w:rsidRDefault="005E30E4" w:rsidP="005E30E4">
      <w:pPr>
        <w:jc w:val="center"/>
        <w:rPr>
          <w:b/>
        </w:rPr>
      </w:pPr>
      <w:r w:rsidRPr="007C56A6">
        <w:rPr>
          <w:b/>
        </w:rPr>
        <w:t>Договор о задатке</w:t>
      </w:r>
      <w:r w:rsidR="00110B13" w:rsidRPr="007C56A6">
        <w:rPr>
          <w:b/>
        </w:rPr>
        <w:t xml:space="preserve"> по Лоту №1</w:t>
      </w:r>
    </w:p>
    <w:p w:rsidR="007C56A6" w:rsidRPr="00944DC6" w:rsidRDefault="007C56A6" w:rsidP="005E30E4">
      <w:pPr>
        <w:jc w:val="center"/>
        <w:rPr>
          <w:b/>
          <w:sz w:val="28"/>
          <w:szCs w:val="28"/>
        </w:rPr>
      </w:pPr>
    </w:p>
    <w:p w:rsidR="005E30E4" w:rsidRPr="00A068CE" w:rsidRDefault="005E30E4" w:rsidP="005E30E4">
      <w:pPr>
        <w:jc w:val="both"/>
        <w:rPr>
          <w:b/>
        </w:rPr>
      </w:pPr>
      <w:r w:rsidRPr="00A068CE">
        <w:rPr>
          <w:b/>
        </w:rPr>
        <w:t xml:space="preserve">        г. </w:t>
      </w:r>
      <w:r w:rsidR="007C56A6">
        <w:rPr>
          <w:b/>
        </w:rPr>
        <w:t>Ижевск</w:t>
      </w:r>
      <w:r w:rsidRPr="00A068CE">
        <w:rPr>
          <w:b/>
        </w:rPr>
        <w:t xml:space="preserve">                        </w:t>
      </w:r>
      <w:r>
        <w:rPr>
          <w:b/>
        </w:rPr>
        <w:t xml:space="preserve">                               </w:t>
      </w:r>
      <w:r w:rsidRPr="00A068CE">
        <w:rPr>
          <w:b/>
        </w:rPr>
        <w:t xml:space="preserve">                             </w:t>
      </w:r>
      <w:r w:rsidR="007C56A6">
        <w:rPr>
          <w:b/>
        </w:rPr>
        <w:t xml:space="preserve">               </w:t>
      </w:r>
      <w:r w:rsidRPr="00A068CE">
        <w:rPr>
          <w:b/>
        </w:rPr>
        <w:t>«</w:t>
      </w:r>
      <w:r>
        <w:rPr>
          <w:b/>
        </w:rPr>
        <w:t>__</w:t>
      </w:r>
      <w:r w:rsidRPr="00A068CE">
        <w:rPr>
          <w:b/>
        </w:rPr>
        <w:t xml:space="preserve">» </w:t>
      </w:r>
      <w:r>
        <w:rPr>
          <w:b/>
        </w:rPr>
        <w:t xml:space="preserve"> _________ </w:t>
      </w:r>
      <w:r w:rsidRPr="00A068CE">
        <w:rPr>
          <w:b/>
        </w:rPr>
        <w:t xml:space="preserve">  201</w:t>
      </w:r>
      <w:r w:rsidR="008159C1">
        <w:rPr>
          <w:b/>
        </w:rPr>
        <w:t>8</w:t>
      </w:r>
      <w:r w:rsidRPr="00A068CE">
        <w:rPr>
          <w:b/>
        </w:rPr>
        <w:t>г.</w:t>
      </w:r>
    </w:p>
    <w:p w:rsidR="005E30E4" w:rsidRPr="00A068CE" w:rsidRDefault="005E30E4" w:rsidP="005E30E4">
      <w:pPr>
        <w:jc w:val="both"/>
      </w:pPr>
      <w:r w:rsidRPr="00A068CE">
        <w:t xml:space="preserve">    </w:t>
      </w:r>
    </w:p>
    <w:p w:rsidR="007C56A6" w:rsidRPr="007C56A6" w:rsidRDefault="005E30E4" w:rsidP="007C56A6">
      <w:pPr>
        <w:ind w:firstLine="567"/>
        <w:jc w:val="both"/>
      </w:pPr>
      <w:r w:rsidRPr="007C56A6">
        <w:t xml:space="preserve">Организатор торгов </w:t>
      </w:r>
      <w:r w:rsidR="00110B13" w:rsidRPr="007C56A6">
        <w:t>–</w:t>
      </w:r>
      <w:r w:rsidRPr="007C56A6">
        <w:t xml:space="preserve"> </w:t>
      </w:r>
      <w:r w:rsidR="007C56A6" w:rsidRPr="007C56A6">
        <w:t>финансовый управляющий</w:t>
      </w:r>
      <w:r w:rsidR="008D443B">
        <w:t xml:space="preserve"> имуществом</w:t>
      </w:r>
      <w:r w:rsidR="007C56A6" w:rsidRPr="007C56A6">
        <w:t xml:space="preserve">  </w:t>
      </w:r>
      <w:proofErr w:type="spellStart"/>
      <w:r w:rsidR="00DB7F4A">
        <w:t>Стружкина</w:t>
      </w:r>
      <w:proofErr w:type="spellEnd"/>
      <w:r w:rsidR="00DB7F4A">
        <w:t xml:space="preserve"> Дмитрия Геннадьевича (ИНН 183311834760)</w:t>
      </w:r>
      <w:r w:rsidR="007C56A6" w:rsidRPr="007C56A6">
        <w:t xml:space="preserve"> - </w:t>
      </w:r>
      <w:proofErr w:type="spellStart"/>
      <w:r w:rsidR="00110B13" w:rsidRPr="007C56A6">
        <w:t>Баязов</w:t>
      </w:r>
      <w:proofErr w:type="spellEnd"/>
      <w:r w:rsidR="00110B13" w:rsidRPr="007C56A6">
        <w:t xml:space="preserve"> Владимир Константинович</w:t>
      </w:r>
      <w:r w:rsidR="007C56A6" w:rsidRPr="007C56A6">
        <w:t xml:space="preserve">, </w:t>
      </w:r>
      <w:r w:rsidR="007C56A6" w:rsidRPr="007C56A6">
        <w:rPr>
          <w:rFonts w:eastAsia="Calibri"/>
          <w:lang w:eastAsia="en-US"/>
        </w:rPr>
        <w:t xml:space="preserve">действующий на основании Решения Арбитражного суда  Удмуртской Республики   от </w:t>
      </w:r>
      <w:r w:rsidR="00DB7F4A">
        <w:rPr>
          <w:rFonts w:eastAsia="Calibri"/>
          <w:lang w:eastAsia="en-US"/>
        </w:rPr>
        <w:t>08.05.2018</w:t>
      </w:r>
      <w:r w:rsidR="007C56A6" w:rsidRPr="007C56A6">
        <w:rPr>
          <w:rFonts w:eastAsia="Calibri"/>
          <w:lang w:eastAsia="en-US"/>
        </w:rPr>
        <w:t>г. по делу № А71-</w:t>
      </w:r>
      <w:r w:rsidR="00DB7F4A">
        <w:rPr>
          <w:rFonts w:eastAsia="Calibri"/>
          <w:lang w:eastAsia="en-US"/>
        </w:rPr>
        <w:t>16753</w:t>
      </w:r>
      <w:r w:rsidR="007C56A6" w:rsidRPr="007C56A6">
        <w:rPr>
          <w:rFonts w:eastAsia="Calibri"/>
          <w:lang w:eastAsia="en-US"/>
        </w:rPr>
        <w:t>/2017</w:t>
      </w:r>
      <w:r w:rsidR="007C56A6" w:rsidRPr="007C56A6">
        <w:t xml:space="preserve"> </w:t>
      </w:r>
      <w:r w:rsidR="00110B13" w:rsidRPr="007C56A6">
        <w:t>,</w:t>
      </w:r>
      <w:r w:rsidRPr="007C56A6">
        <w:t xml:space="preserve"> именуемый в дальнейшем – «</w:t>
      </w:r>
      <w:r w:rsidR="00110B13" w:rsidRPr="007C56A6">
        <w:t>Организатор торгов</w:t>
      </w:r>
      <w:r w:rsidR="007C56A6" w:rsidRPr="007C56A6">
        <w:t>, и</w:t>
      </w:r>
    </w:p>
    <w:p w:rsidR="005E30E4" w:rsidRPr="007C56A6" w:rsidRDefault="000E7E1F" w:rsidP="007C56A6">
      <w:pPr>
        <w:ind w:firstLine="567"/>
        <w:jc w:val="both"/>
      </w:pPr>
      <w:r w:rsidRPr="007C56A6">
        <w:t xml:space="preserve"> </w:t>
      </w:r>
      <w:r w:rsidR="005E30E4" w:rsidRPr="007C56A6">
        <w:t xml:space="preserve"> </w:t>
      </w:r>
      <w:r w:rsidRPr="007C56A6">
        <w:t>______________________________________________</w:t>
      </w:r>
      <w:r w:rsidR="005E30E4" w:rsidRPr="007C56A6">
        <w:t>, именуемый в дальнейшем – «Заявитель» заключили настоящий договор о нижеследующем:</w:t>
      </w:r>
    </w:p>
    <w:p w:rsidR="005E30E4" w:rsidRPr="007C56A6" w:rsidRDefault="005E30E4" w:rsidP="005E30E4">
      <w:pPr>
        <w:jc w:val="center"/>
        <w:rPr>
          <w:b/>
        </w:rPr>
      </w:pPr>
    </w:p>
    <w:p w:rsidR="005E30E4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>Предмет договора.</w:t>
      </w:r>
    </w:p>
    <w:p w:rsidR="00944DC6" w:rsidRPr="007C56A6" w:rsidRDefault="00944DC6" w:rsidP="00944DC6">
      <w:pPr>
        <w:ind w:left="720"/>
        <w:rPr>
          <w:b/>
        </w:rPr>
      </w:pPr>
    </w:p>
    <w:p w:rsidR="000E7E1F" w:rsidRPr="007C56A6" w:rsidRDefault="00944DC6" w:rsidP="00DB7F4A">
      <w:pPr>
        <w:jc w:val="both"/>
      </w:pPr>
      <w:r w:rsidRPr="007C56A6">
        <w:t xml:space="preserve">       1.1.</w:t>
      </w:r>
      <w:r w:rsidR="005E30E4" w:rsidRPr="007C56A6">
        <w:t xml:space="preserve"> </w:t>
      </w:r>
      <w:proofErr w:type="gramStart"/>
      <w:r w:rsidR="005E30E4" w:rsidRPr="007C56A6">
        <w:t>В соответствии с условиями настоящего Договора Заявитель  для участия в торгах по продаже</w:t>
      </w:r>
      <w:proofErr w:type="gramEnd"/>
      <w:r w:rsidR="005E30E4" w:rsidRPr="007C56A6">
        <w:t xml:space="preserve"> </w:t>
      </w:r>
      <w:r w:rsidR="00110B13" w:rsidRPr="007C56A6">
        <w:t xml:space="preserve">имущества, входящего в состав Лота№1 </w:t>
      </w:r>
      <w:r w:rsidR="000E7E1F" w:rsidRPr="007C56A6">
        <w:t xml:space="preserve"> </w:t>
      </w:r>
      <w:r w:rsidR="005E30E4" w:rsidRPr="007C56A6">
        <w:t>(далее Имущество), перечисляет задаток</w:t>
      </w:r>
      <w:r w:rsidR="000E7E1F" w:rsidRPr="007C56A6">
        <w:t>:</w:t>
      </w:r>
    </w:p>
    <w:p w:rsidR="005E30E4" w:rsidRPr="007C56A6" w:rsidRDefault="00FE44C0" w:rsidP="00DB7F4A">
      <w:pPr>
        <w:jc w:val="both"/>
      </w:pPr>
      <w:r w:rsidRPr="007C56A6">
        <w:t>Размер задатка</w:t>
      </w:r>
      <w:r w:rsidR="00110B13" w:rsidRPr="007C56A6">
        <w:t>:</w:t>
      </w:r>
      <w:r w:rsidRPr="007C56A6">
        <w:t xml:space="preserve"> </w:t>
      </w:r>
      <w:r w:rsidR="00DB7F4A">
        <w:t>4 000</w:t>
      </w:r>
      <w:r w:rsidR="008D443B">
        <w:t xml:space="preserve"> </w:t>
      </w:r>
      <w:r w:rsidR="008159C1">
        <w:t xml:space="preserve"> </w:t>
      </w:r>
      <w:r w:rsidR="00110B13" w:rsidRPr="007C56A6">
        <w:t>(</w:t>
      </w:r>
      <w:r w:rsidR="00DB7F4A">
        <w:t xml:space="preserve">Четыре тысячи </w:t>
      </w:r>
      <w:r w:rsidR="008D443B">
        <w:t xml:space="preserve"> </w:t>
      </w:r>
      <w:r w:rsidR="007C56A6" w:rsidRPr="007C56A6">
        <w:t>рублей) 0</w:t>
      </w:r>
      <w:r w:rsidR="00110B13" w:rsidRPr="007C56A6">
        <w:t xml:space="preserve">0 копеек. </w:t>
      </w:r>
    </w:p>
    <w:p w:rsidR="005E30E4" w:rsidRPr="007C56A6" w:rsidRDefault="005E30E4" w:rsidP="005E30E4">
      <w:pPr>
        <w:jc w:val="both"/>
      </w:pPr>
      <w:r w:rsidRPr="007C56A6">
        <w:t>Организатор торгов  принимает указанные денежн</w:t>
      </w:r>
      <w:r w:rsidR="00944DC6" w:rsidRPr="007C56A6">
        <w:t>ые средства  на расчетный счет</w:t>
      </w:r>
      <w:r w:rsidR="007C56A6" w:rsidRPr="007C56A6">
        <w:t xml:space="preserve"> </w:t>
      </w:r>
      <w:r w:rsidR="00110B13" w:rsidRPr="007C56A6">
        <w:t xml:space="preserve">№ </w:t>
      </w:r>
      <w:r w:rsidR="00DB7F4A">
        <w:rPr>
          <w:rFonts w:eastAsia="Calibri"/>
          <w:lang w:eastAsia="en-US"/>
        </w:rPr>
        <w:t>42307810768000714759</w:t>
      </w:r>
      <w:r w:rsidR="007C56A6" w:rsidRPr="007C56A6">
        <w:rPr>
          <w:rFonts w:eastAsia="Calibri"/>
          <w:lang w:eastAsia="en-US"/>
        </w:rPr>
        <w:t xml:space="preserve">, </w:t>
      </w:r>
      <w:proofErr w:type="gramStart"/>
      <w:r w:rsidR="007C56A6" w:rsidRPr="007C56A6">
        <w:rPr>
          <w:rFonts w:eastAsia="Calibri"/>
          <w:lang w:eastAsia="en-US"/>
        </w:rPr>
        <w:t>к</w:t>
      </w:r>
      <w:proofErr w:type="gramEnd"/>
      <w:r w:rsidR="007C56A6" w:rsidRPr="007C56A6">
        <w:rPr>
          <w:rFonts w:eastAsia="Calibri"/>
          <w:lang w:eastAsia="en-US"/>
        </w:rPr>
        <w:t xml:space="preserve">/с </w:t>
      </w:r>
      <w:r w:rsidR="008D443B">
        <w:rPr>
          <w:rFonts w:eastAsia="Calibri"/>
          <w:lang w:eastAsia="en-US"/>
        </w:rPr>
        <w:t>30101810400000000601</w:t>
      </w:r>
      <w:r w:rsidR="007C56A6" w:rsidRPr="007C56A6">
        <w:rPr>
          <w:rFonts w:eastAsia="Calibri"/>
          <w:lang w:eastAsia="en-US"/>
        </w:rPr>
        <w:t xml:space="preserve">, БИК </w:t>
      </w:r>
      <w:r w:rsidR="008159C1">
        <w:rPr>
          <w:rFonts w:eastAsia="Calibri"/>
          <w:lang w:eastAsia="en-US"/>
        </w:rPr>
        <w:t>049401601</w:t>
      </w:r>
      <w:r w:rsidR="007C56A6" w:rsidRPr="007C56A6">
        <w:rPr>
          <w:rFonts w:eastAsia="Calibri"/>
          <w:lang w:eastAsia="en-US"/>
        </w:rPr>
        <w:t xml:space="preserve"> </w:t>
      </w:r>
      <w:proofErr w:type="gramStart"/>
      <w:r w:rsidR="007C56A6" w:rsidRPr="007C56A6">
        <w:rPr>
          <w:rFonts w:eastAsia="Calibri"/>
          <w:lang w:eastAsia="en-US"/>
        </w:rPr>
        <w:t>в</w:t>
      </w:r>
      <w:proofErr w:type="gramEnd"/>
      <w:r w:rsidR="007C56A6" w:rsidRPr="007C56A6">
        <w:rPr>
          <w:rFonts w:eastAsia="Calibri"/>
          <w:lang w:eastAsia="en-US"/>
        </w:rPr>
        <w:t xml:space="preserve"> </w:t>
      </w:r>
      <w:r w:rsidR="008159C1">
        <w:rPr>
          <w:rFonts w:eastAsia="Calibri"/>
          <w:lang w:eastAsia="en-US"/>
        </w:rPr>
        <w:t>Удмуртском отделении №8618 ПАО «Сбербанк России».</w:t>
      </w:r>
    </w:p>
    <w:p w:rsidR="005E30E4" w:rsidRPr="007C56A6" w:rsidRDefault="005E30E4" w:rsidP="005E30E4">
      <w:pPr>
        <w:jc w:val="both"/>
      </w:pPr>
      <w:r w:rsidRPr="007C56A6">
        <w:t xml:space="preserve">        1.2.</w:t>
      </w:r>
      <w:r w:rsidR="00944DC6" w:rsidRPr="007C56A6">
        <w:t xml:space="preserve"> </w:t>
      </w:r>
      <w:r w:rsidRPr="007C56A6">
        <w:t>Задатки вносятся Заявителем в счет обеспечения обязательств по  заключению договоров купли-продажи по итогам торгов, не  переходя</w:t>
      </w:r>
      <w:r w:rsidR="00944DC6" w:rsidRPr="007C56A6">
        <w:t>т в собственность О</w:t>
      </w:r>
      <w:r w:rsidRPr="007C56A6">
        <w:t xml:space="preserve">рганизатора торгов, а подлежат перечислению в пользу  </w:t>
      </w:r>
      <w:proofErr w:type="spellStart"/>
      <w:r w:rsidR="00DB7F4A">
        <w:rPr>
          <w:u w:val="single"/>
        </w:rPr>
        <w:t>Стружкина</w:t>
      </w:r>
      <w:proofErr w:type="spellEnd"/>
      <w:r w:rsidR="00DB7F4A">
        <w:rPr>
          <w:u w:val="single"/>
        </w:rPr>
        <w:t xml:space="preserve"> Дмитрия Геннадьевича</w:t>
      </w:r>
      <w:r w:rsidRPr="007C56A6">
        <w:t xml:space="preserve"> или возврату Заявителю в соответствии с условиями настоящего договора. </w:t>
      </w:r>
    </w:p>
    <w:p w:rsidR="005E30E4" w:rsidRPr="007C56A6" w:rsidRDefault="005E30E4" w:rsidP="005E30E4">
      <w:pPr>
        <w:jc w:val="center"/>
        <w:rPr>
          <w:b/>
        </w:rPr>
      </w:pPr>
    </w:p>
    <w:p w:rsidR="00944DC6" w:rsidRPr="007C56A6" w:rsidRDefault="005E30E4" w:rsidP="00944DC6">
      <w:pPr>
        <w:numPr>
          <w:ilvl w:val="0"/>
          <w:numId w:val="1"/>
        </w:numPr>
        <w:jc w:val="center"/>
        <w:rPr>
          <w:b/>
        </w:rPr>
      </w:pPr>
      <w:r w:rsidRPr="007C56A6">
        <w:rPr>
          <w:b/>
        </w:rPr>
        <w:t xml:space="preserve">Порядок внесения задатков.   </w:t>
      </w:r>
    </w:p>
    <w:p w:rsidR="005E30E4" w:rsidRPr="007C56A6" w:rsidRDefault="005E30E4" w:rsidP="00944DC6">
      <w:pPr>
        <w:ind w:left="720"/>
      </w:pPr>
      <w:r w:rsidRPr="007C56A6">
        <w:t xml:space="preserve">           </w:t>
      </w:r>
    </w:p>
    <w:p w:rsidR="005E30E4" w:rsidRPr="007C56A6" w:rsidRDefault="005E30E4" w:rsidP="005E30E4">
      <w:pPr>
        <w:jc w:val="both"/>
      </w:pPr>
      <w:r w:rsidRPr="007C56A6">
        <w:t xml:space="preserve">      2.1. Задатки, указанные в п. 1.1. настоящего договора,   считаются внесенными </w:t>
      </w:r>
      <w:proofErr w:type="gramStart"/>
      <w:r w:rsidRPr="007C56A6">
        <w:t>с даты поступления</w:t>
      </w:r>
      <w:proofErr w:type="gramEnd"/>
      <w:r w:rsidRPr="007C56A6">
        <w:t xml:space="preserve"> всей суммы задатка. С указанного момента Заявка Заявителя на участие в торгах считает</w:t>
      </w:r>
      <w:r w:rsidR="00944DC6" w:rsidRPr="007C56A6">
        <w:t>ся</w:t>
      </w:r>
      <w:r w:rsidRPr="007C56A6">
        <w:t xml:space="preserve"> принятой.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2.2. В случае не поступления  сумм  Задатка  в установленный срок обязательства Заявителя по внесению Задатка считаются невыполненными. В этом случае Заявитель к участию в торгах не допускается. Документом, подтверждающим внесение или невнесение Заявителем Задатка,  является выписка с указанного в п. 1.1.настоящего Договора счета, либо квитанция к приходно-кассовому ордеру. </w:t>
      </w:r>
    </w:p>
    <w:p w:rsidR="005E30E4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2.3. </w:t>
      </w:r>
      <w:r w:rsidR="005E30E4" w:rsidRPr="007C56A6">
        <w:rPr>
          <w:rFonts w:ascii="Times New Roman" w:hAnsi="Times New Roman" w:cs="Times New Roman"/>
          <w:sz w:val="24"/>
          <w:szCs w:val="24"/>
        </w:rPr>
        <w:t>На денежные средства, перечисленные в соответствии с настоящим Договором, проценты не начисляются.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944DC6">
      <w:pPr>
        <w:pStyle w:val="HTML"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Порядок возврата и удержания задатка.</w:t>
      </w:r>
    </w:p>
    <w:p w:rsidR="00944DC6" w:rsidRPr="007C56A6" w:rsidRDefault="00944DC6" w:rsidP="00944DC6">
      <w:pPr>
        <w:pStyle w:val="HTML"/>
        <w:ind w:left="720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3.1. Задаток возвращается Заявителю  в случаи и в сроки, которые установлены в п.п. 3.2.-3.3. настоящего Договора. 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3.2. В случае если Заявитель не будет допущен к  участию в торгах, Организатор торгов обязуется возвратить сумму внесенного Заявителем задатка в течение пяти р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абочих 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оформления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О</w:t>
      </w:r>
      <w:r w:rsidRPr="007C56A6">
        <w:rPr>
          <w:rFonts w:ascii="Times New Roman" w:hAnsi="Times New Roman" w:cs="Times New Roman"/>
          <w:sz w:val="24"/>
          <w:szCs w:val="24"/>
        </w:rPr>
        <w:t xml:space="preserve">рганизатором торгов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об определении</w:t>
      </w:r>
      <w:r w:rsidRPr="007C56A6">
        <w:rPr>
          <w:rFonts w:ascii="Times New Roman" w:hAnsi="Times New Roman" w:cs="Times New Roman"/>
          <w:sz w:val="24"/>
          <w:szCs w:val="24"/>
        </w:rPr>
        <w:t xml:space="preserve"> участников торгов.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 3.3. В случае если Заявитель участвовал в торгах, но не выиграл их, Организатор торгов обязуется возвратить сумму внесенного Заявителем  задатка в течение пяти рабочих дней со дня подписания Протокола </w:t>
      </w:r>
      <w:r w:rsidR="00944DC6" w:rsidRPr="007C56A6">
        <w:rPr>
          <w:rFonts w:ascii="Times New Roman" w:hAnsi="Times New Roman" w:cs="Times New Roman"/>
          <w:sz w:val="24"/>
          <w:szCs w:val="24"/>
        </w:rPr>
        <w:t>о результатах</w:t>
      </w:r>
      <w:r w:rsidRPr="007C56A6">
        <w:rPr>
          <w:rFonts w:ascii="Times New Roman" w:hAnsi="Times New Roman" w:cs="Times New Roman"/>
          <w:sz w:val="24"/>
          <w:szCs w:val="24"/>
        </w:rPr>
        <w:t xml:space="preserve"> проведения торгов.</w:t>
      </w:r>
    </w:p>
    <w:p w:rsidR="005E30E4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3.4. Внесенный Заявителем задаток засчитывается в счет оплаты приобретаемого на торгах Имущества при подписании в установленном порядке </w:t>
      </w:r>
      <w:r w:rsidR="008D443B">
        <w:rPr>
          <w:rFonts w:ascii="Times New Roman" w:hAnsi="Times New Roman" w:cs="Times New Roman"/>
          <w:sz w:val="24"/>
          <w:szCs w:val="24"/>
        </w:rPr>
        <w:t xml:space="preserve">с </w:t>
      </w:r>
      <w:proofErr w:type="spellStart"/>
      <w:r w:rsidR="00DB7F4A">
        <w:rPr>
          <w:rFonts w:ascii="Times New Roman" w:hAnsi="Times New Roman" w:cs="Times New Roman"/>
          <w:sz w:val="24"/>
          <w:szCs w:val="24"/>
        </w:rPr>
        <w:t>Стружкиным</w:t>
      </w:r>
      <w:proofErr w:type="spellEnd"/>
      <w:r w:rsidR="00DB7F4A">
        <w:rPr>
          <w:rFonts w:ascii="Times New Roman" w:hAnsi="Times New Roman" w:cs="Times New Roman"/>
          <w:sz w:val="24"/>
          <w:szCs w:val="24"/>
        </w:rPr>
        <w:t xml:space="preserve"> Дмитри</w:t>
      </w:r>
      <w:bookmarkStart w:id="0" w:name="_GoBack"/>
      <w:bookmarkEnd w:id="0"/>
      <w:r w:rsidR="00DB7F4A">
        <w:rPr>
          <w:rFonts w:ascii="Times New Roman" w:hAnsi="Times New Roman" w:cs="Times New Roman"/>
          <w:sz w:val="24"/>
          <w:szCs w:val="24"/>
        </w:rPr>
        <w:t>ем Геннадьевичем</w:t>
      </w:r>
      <w:r w:rsidRPr="007C56A6">
        <w:rPr>
          <w:rFonts w:ascii="Times New Roman" w:hAnsi="Times New Roman" w:cs="Times New Roman"/>
          <w:sz w:val="24"/>
          <w:szCs w:val="24"/>
        </w:rPr>
        <w:t xml:space="preserve">  договора купли-продажи имущества</w:t>
      </w:r>
      <w:r w:rsidR="00784B27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>по итогам  проведения открытых торгов.</w:t>
      </w:r>
    </w:p>
    <w:p w:rsidR="000B77D5" w:rsidRPr="007C56A6" w:rsidRDefault="000B77D5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3.5. При возврате задатка все комиссии, услуги банка удерживаются за счет суммы задатка.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lastRenderedPageBreak/>
        <w:t xml:space="preserve">      3.5. В случае отказа или уклонения Заявителя от подписания   договора купли-продажи в течен</w:t>
      </w:r>
      <w:r w:rsidR="00944DC6" w:rsidRPr="007C56A6">
        <w:rPr>
          <w:rFonts w:ascii="Times New Roman" w:hAnsi="Times New Roman" w:cs="Times New Roman"/>
          <w:sz w:val="24"/>
          <w:szCs w:val="24"/>
        </w:rPr>
        <w:t xml:space="preserve">ие пяти дней </w:t>
      </w:r>
      <w:proofErr w:type="gramStart"/>
      <w:r w:rsidR="00944DC6" w:rsidRPr="007C56A6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="00944DC6" w:rsidRPr="007C56A6">
        <w:rPr>
          <w:rFonts w:ascii="Times New Roman" w:hAnsi="Times New Roman" w:cs="Times New Roman"/>
          <w:sz w:val="24"/>
          <w:szCs w:val="24"/>
        </w:rPr>
        <w:t xml:space="preserve"> </w:t>
      </w:r>
      <w:r w:rsidRPr="007C56A6">
        <w:rPr>
          <w:rFonts w:ascii="Times New Roman" w:hAnsi="Times New Roman" w:cs="Times New Roman"/>
          <w:sz w:val="24"/>
          <w:szCs w:val="24"/>
        </w:rPr>
        <w:t xml:space="preserve">предложения </w:t>
      </w:r>
      <w:r w:rsidR="008D443B">
        <w:rPr>
          <w:rFonts w:ascii="Times New Roman" w:hAnsi="Times New Roman" w:cs="Times New Roman"/>
          <w:sz w:val="24"/>
          <w:szCs w:val="24"/>
        </w:rPr>
        <w:t>финансового</w:t>
      </w:r>
      <w:r w:rsidRPr="007C56A6">
        <w:rPr>
          <w:rFonts w:ascii="Times New Roman" w:hAnsi="Times New Roman" w:cs="Times New Roman"/>
          <w:sz w:val="24"/>
          <w:szCs w:val="24"/>
        </w:rPr>
        <w:t xml:space="preserve">  управляющего о заключении договора внесенный задаток ему не возвращается. </w:t>
      </w:r>
    </w:p>
    <w:p w:rsidR="00944DC6" w:rsidRPr="007C56A6" w:rsidRDefault="00944DC6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C56A6">
        <w:rPr>
          <w:rFonts w:ascii="Times New Roman" w:hAnsi="Times New Roman" w:cs="Times New Roman"/>
          <w:b/>
          <w:sz w:val="24"/>
          <w:szCs w:val="24"/>
        </w:rPr>
        <w:t>4. Срок действия настоящего договора.</w:t>
      </w:r>
    </w:p>
    <w:p w:rsidR="005E30E4" w:rsidRPr="007C56A6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 4.1. Настоящий Договор вступает в силу с момента его подписания Сторонами и прекращает свое действие после исполнения сторонами своих обязательств по нему.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4.2. Все возможные споры и разногласия, связанные с исполнением настоящего договора, будут разрешаться Сторонами  путем переговоров. В случае невозможности разрешения споров и разногласий путем переговоров они передаются на разрешения в судебном порядке,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7C56A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7C56A6">
        <w:rPr>
          <w:rFonts w:ascii="Times New Roman" w:hAnsi="Times New Roman" w:cs="Times New Roman"/>
          <w:sz w:val="24"/>
          <w:szCs w:val="24"/>
        </w:rPr>
        <w:t>соответствии</w:t>
      </w:r>
      <w:proofErr w:type="gramEnd"/>
      <w:r w:rsidRPr="007C56A6">
        <w:rPr>
          <w:rFonts w:ascii="Times New Roman" w:hAnsi="Times New Roman" w:cs="Times New Roman"/>
          <w:sz w:val="24"/>
          <w:szCs w:val="24"/>
        </w:rPr>
        <w:t xml:space="preserve"> с действующем законодательством Российской Федерации.</w:t>
      </w:r>
    </w:p>
    <w:p w:rsidR="005E30E4" w:rsidRPr="007C56A6" w:rsidRDefault="005E30E4" w:rsidP="005E30E4">
      <w:pPr>
        <w:pStyle w:val="HTML"/>
        <w:jc w:val="both"/>
        <w:rPr>
          <w:rFonts w:ascii="Times New Roman" w:hAnsi="Times New Roman" w:cs="Times New Roman"/>
          <w:sz w:val="24"/>
          <w:szCs w:val="24"/>
        </w:rPr>
      </w:pPr>
      <w:r w:rsidRPr="007C56A6">
        <w:rPr>
          <w:rFonts w:ascii="Times New Roman" w:hAnsi="Times New Roman" w:cs="Times New Roman"/>
          <w:sz w:val="24"/>
          <w:szCs w:val="24"/>
        </w:rPr>
        <w:t xml:space="preserve">      4.3. Настоящий Договор составлен в двух экземплярах, имеющих одинаковую юридическую силу, по одному каждой из Сторон.</w:t>
      </w:r>
    </w:p>
    <w:p w:rsidR="005E30E4" w:rsidRDefault="005E30E4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79D2">
        <w:rPr>
          <w:rFonts w:ascii="Times New Roman" w:hAnsi="Times New Roman" w:cs="Times New Roman"/>
          <w:b/>
          <w:sz w:val="24"/>
          <w:szCs w:val="24"/>
        </w:rPr>
        <w:t>5. Реквизиты сторон.</w:t>
      </w:r>
    </w:p>
    <w:p w:rsidR="00944DC6" w:rsidRDefault="00944DC6" w:rsidP="005E30E4">
      <w:pPr>
        <w:pStyle w:val="HTML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5148"/>
        <w:gridCol w:w="5148"/>
      </w:tblGrid>
      <w:tr w:rsidR="00944DC6" w:rsidRPr="005214F9" w:rsidTr="005214F9">
        <w:tc>
          <w:tcPr>
            <w:tcW w:w="5148" w:type="dxa"/>
          </w:tcPr>
          <w:p w:rsidR="00944DC6" w:rsidRPr="005214F9" w:rsidRDefault="00944DC6" w:rsidP="00944DC6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Организатор торгов: (Сторона 1):</w:t>
            </w: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14F9">
              <w:rPr>
                <w:rFonts w:ascii="Times New Roman" w:hAnsi="Times New Roman" w:cs="Times New Roman"/>
                <w:sz w:val="24"/>
                <w:szCs w:val="24"/>
              </w:rPr>
              <w:t>Заявитель (Сторона 2):</w:t>
            </w:r>
          </w:p>
        </w:tc>
      </w:tr>
      <w:tr w:rsidR="00944DC6" w:rsidRPr="005214F9" w:rsidTr="005214F9">
        <w:tc>
          <w:tcPr>
            <w:tcW w:w="5148" w:type="dxa"/>
          </w:tcPr>
          <w:p w:rsidR="008159C1" w:rsidRDefault="007C56A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управляющий</w:t>
            </w:r>
          </w:p>
          <w:p w:rsidR="00944DC6" w:rsidRDefault="002E3046" w:rsidP="00110B13">
            <w:pPr>
              <w:pStyle w:val="HTM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Стружкина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Дмитрия Геннадьевича</w:t>
            </w:r>
          </w:p>
          <w:p w:rsidR="008159C1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/с 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="00DB7F4A">
              <w:rPr>
                <w:rFonts w:ascii="Times New Roman" w:hAnsi="Times New Roman" w:cs="Times New Roman"/>
                <w:sz w:val="24"/>
                <w:szCs w:val="24"/>
              </w:rPr>
              <w:t>40807810768000714759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к/с 301018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10400000000601</w:t>
            </w: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>, БИК 049401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601</w:t>
            </w:r>
          </w:p>
          <w:p w:rsidR="007C56A6" w:rsidRDefault="007C56A6" w:rsidP="007C56A6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  <w:r w:rsidRPr="007C56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159C1">
              <w:rPr>
                <w:rFonts w:ascii="Times New Roman" w:hAnsi="Times New Roman" w:cs="Times New Roman"/>
                <w:sz w:val="24"/>
                <w:szCs w:val="24"/>
              </w:rPr>
              <w:t>в Удмуртском отделении №8618 ПАО «Сбербанк России»</w:t>
            </w:r>
          </w:p>
          <w:p w:rsidR="007C56A6" w:rsidRPr="007C56A6" w:rsidRDefault="007C56A6" w:rsidP="007C56A6">
            <w:pPr>
              <w:pStyle w:val="HTML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426076,г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жевск,ул.Коммунаров,д.169,кв.82</w:t>
            </w:r>
          </w:p>
          <w:p w:rsidR="007C56A6" w:rsidRPr="007C56A6" w:rsidRDefault="007C56A6" w:rsidP="00110B13">
            <w:pPr>
              <w:pStyle w:val="HTM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48" w:type="dxa"/>
          </w:tcPr>
          <w:p w:rsidR="00944DC6" w:rsidRPr="005214F9" w:rsidRDefault="00944DC6" w:rsidP="005214F9">
            <w:pPr>
              <w:pStyle w:val="HTM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C56A6" w:rsidRDefault="007C56A6" w:rsidP="005E30E4">
      <w:pPr>
        <w:spacing w:line="360" w:lineRule="auto"/>
        <w:jc w:val="both"/>
        <w:rPr>
          <w:b/>
        </w:rPr>
      </w:pPr>
    </w:p>
    <w:p w:rsidR="005E30E4" w:rsidRPr="005951EF" w:rsidRDefault="005E30E4" w:rsidP="007C56A6">
      <w:pPr>
        <w:spacing w:line="360" w:lineRule="auto"/>
        <w:ind w:left="-142" w:firstLine="142"/>
        <w:jc w:val="both"/>
        <w:rPr>
          <w:b/>
        </w:rPr>
      </w:pPr>
      <w:r>
        <w:rPr>
          <w:b/>
        </w:rPr>
        <w:t>___________________</w:t>
      </w:r>
      <w:r w:rsidR="007C56A6">
        <w:rPr>
          <w:b/>
        </w:rPr>
        <w:t>/</w:t>
      </w:r>
      <w:r w:rsidR="007C56A6">
        <w:t xml:space="preserve">В.К. </w:t>
      </w:r>
      <w:proofErr w:type="spellStart"/>
      <w:r w:rsidR="007C56A6">
        <w:t>Баязов</w:t>
      </w:r>
      <w:proofErr w:type="spellEnd"/>
      <w:r w:rsidR="007C56A6">
        <w:t>/</w:t>
      </w:r>
      <w:r w:rsidR="00862234">
        <w:rPr>
          <w:b/>
        </w:rPr>
        <w:tab/>
      </w:r>
      <w:r w:rsidR="00862234">
        <w:rPr>
          <w:b/>
        </w:rPr>
        <w:tab/>
      </w:r>
      <w:r w:rsidR="00862234" w:rsidRPr="007C56A6">
        <w:t xml:space="preserve">       </w:t>
      </w:r>
      <w:r w:rsidR="00784B27" w:rsidRPr="007C56A6">
        <w:t xml:space="preserve">           </w:t>
      </w:r>
      <w:r w:rsidR="007C56A6" w:rsidRPr="007C56A6">
        <w:t>М.П.</w:t>
      </w:r>
      <w:r w:rsidR="00784B27">
        <w:rPr>
          <w:b/>
        </w:rPr>
        <w:t xml:space="preserve">            </w:t>
      </w:r>
      <w:r w:rsidRPr="005951EF">
        <w:rPr>
          <w:b/>
        </w:rPr>
        <w:t xml:space="preserve">________________ </w:t>
      </w:r>
      <w:r w:rsidR="00862234">
        <w:rPr>
          <w:b/>
        </w:rPr>
        <w:t xml:space="preserve"> </w:t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  <w:r w:rsidR="007C56A6">
        <w:rPr>
          <w:b/>
        </w:rPr>
        <w:tab/>
      </w:r>
    </w:p>
    <w:p w:rsidR="005E30E4" w:rsidRPr="005951EF" w:rsidRDefault="005E30E4" w:rsidP="005E30E4">
      <w:pPr>
        <w:ind w:firstLine="360"/>
        <w:jc w:val="both"/>
        <w:rPr>
          <w:b/>
        </w:rPr>
      </w:pP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</w:r>
      <w:r w:rsidRPr="005951EF">
        <w:rPr>
          <w:b/>
        </w:rPr>
        <w:tab/>
        <w:t xml:space="preserve"> </w:t>
      </w:r>
    </w:p>
    <w:p w:rsidR="005E30E4" w:rsidRPr="005951EF" w:rsidRDefault="005E30E4" w:rsidP="005E30E4">
      <w:pPr>
        <w:ind w:firstLine="360"/>
        <w:jc w:val="both"/>
        <w:rPr>
          <w:b/>
        </w:rPr>
      </w:pPr>
    </w:p>
    <w:p w:rsidR="005E30E4" w:rsidRDefault="005E30E4"/>
    <w:sectPr w:rsidR="005E30E4" w:rsidSect="005E30E4">
      <w:pgSz w:w="11906" w:h="16838" w:code="9"/>
      <w:pgMar w:top="1134" w:right="567" w:bottom="1134" w:left="12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2DE5" w:rsidRDefault="000F2DE5">
      <w:r>
        <w:separator/>
      </w:r>
    </w:p>
  </w:endnote>
  <w:endnote w:type="continuationSeparator" w:id="0">
    <w:p w:rsidR="000F2DE5" w:rsidRDefault="000F2D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2DE5" w:rsidRDefault="000F2DE5">
      <w:r>
        <w:separator/>
      </w:r>
    </w:p>
  </w:footnote>
  <w:footnote w:type="continuationSeparator" w:id="0">
    <w:p w:rsidR="000F2DE5" w:rsidRDefault="000F2D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5567D8"/>
    <w:multiLevelType w:val="hybridMultilevel"/>
    <w:tmpl w:val="842893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E30E4"/>
    <w:rsid w:val="000471AD"/>
    <w:rsid w:val="00090CCD"/>
    <w:rsid w:val="000A21D5"/>
    <w:rsid w:val="000A6A4E"/>
    <w:rsid w:val="000B77D5"/>
    <w:rsid w:val="000D15E3"/>
    <w:rsid w:val="000D1FE7"/>
    <w:rsid w:val="000E7E1F"/>
    <w:rsid w:val="000F2DE5"/>
    <w:rsid w:val="00110B13"/>
    <w:rsid w:val="00130247"/>
    <w:rsid w:val="001671EC"/>
    <w:rsid w:val="001E3CD3"/>
    <w:rsid w:val="00234480"/>
    <w:rsid w:val="002577EA"/>
    <w:rsid w:val="002A325D"/>
    <w:rsid w:val="002B1AFE"/>
    <w:rsid w:val="002E3046"/>
    <w:rsid w:val="00311C97"/>
    <w:rsid w:val="0043056C"/>
    <w:rsid w:val="0044684F"/>
    <w:rsid w:val="004A2121"/>
    <w:rsid w:val="005214F9"/>
    <w:rsid w:val="00522ED1"/>
    <w:rsid w:val="005525C8"/>
    <w:rsid w:val="005623D1"/>
    <w:rsid w:val="00565FFB"/>
    <w:rsid w:val="005A0E6D"/>
    <w:rsid w:val="005A7F7C"/>
    <w:rsid w:val="005E30E4"/>
    <w:rsid w:val="005F3855"/>
    <w:rsid w:val="006B766F"/>
    <w:rsid w:val="00737311"/>
    <w:rsid w:val="0074542F"/>
    <w:rsid w:val="00784B27"/>
    <w:rsid w:val="007B2D65"/>
    <w:rsid w:val="007C56A6"/>
    <w:rsid w:val="007E4B85"/>
    <w:rsid w:val="007E6171"/>
    <w:rsid w:val="008159C1"/>
    <w:rsid w:val="00844FF7"/>
    <w:rsid w:val="00862234"/>
    <w:rsid w:val="008A1C40"/>
    <w:rsid w:val="008D443B"/>
    <w:rsid w:val="00944DC6"/>
    <w:rsid w:val="00961456"/>
    <w:rsid w:val="00964AB1"/>
    <w:rsid w:val="00A64191"/>
    <w:rsid w:val="00A71A01"/>
    <w:rsid w:val="00A97BE8"/>
    <w:rsid w:val="00BB3ED5"/>
    <w:rsid w:val="00BD22A9"/>
    <w:rsid w:val="00C4099B"/>
    <w:rsid w:val="00C668DB"/>
    <w:rsid w:val="00DB38D1"/>
    <w:rsid w:val="00DB7F4A"/>
    <w:rsid w:val="00E95E2E"/>
    <w:rsid w:val="00F4215A"/>
    <w:rsid w:val="00FD5B2B"/>
    <w:rsid w:val="00FE44C0"/>
    <w:rsid w:val="00FE4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0E4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5E30E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5E30E4"/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944DC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c62hIWzon15hMSKejvtPeE1+H17TENPlFsxlBATZSaI=</DigestValue>
    </Reference>
    <Reference URI="#idOfficeObject" Type="http://www.w3.org/2000/09/xmldsig#Object">
      <DigestMethod Algorithm="http://www.w3.org/2001/04/xmldsig-more#gostr3411"/>
      <DigestValue>rxm4ZnshVWBhEKBYB+ME5/Mx7kUIIsWu5VPkIksXMaI=</DigestValue>
    </Reference>
  </SignedInfo>
  <SignatureValue>
    3JbCLD+4DQchHQ4lhSS0cPLycwcyqunwqj9zZcbpHqjBK2Lcu1+voL2aSoTVjRpyIFLFVC7/
    g0CSg5IbLbMCow==
  </SignatureValue>
  <KeyInfo>
    <KeyValue>
      <RSAKeyValue>
        <Modulus>
            wQ0143yWIVMw+ifcGg5qwEB4d76PN/cv5XCboSX8uOc4P65Y+xvCA6+Wt+tFdsCjAR4CAgOF
            KgcGACQCAgOFKg==
          </Modulus>
        <Exponent>BwYSMA==</Exponent>
      </RSAKeyValue>
    </KeyValue>
    <X509Data>
      <X509Certificate>
          MIII5TCCCJSgAwIBAgIQAdPbnapVu1AAAAAFEi4AATAIBgYqhQMCAgMwggFXMRgwFgYFKoUD
          ZAESDTExNDc3NDY4NzMxNDExZTBjBgNVBAkMXNCh0YLQsNGA0YvQuSDQn9C10YLRgNC+0LLR
          gdC60L4g4oCTINCg0LDQt9GD0LzQvtCy0YHQutC40Lkg0L/RgNC+0LXQt9C0LCDQtC4gMS8y
          Mywg0YHRgtGALiAxMRowGAYIKoUDA4EDAQESDDAwNzcxNDk0MTU0MjELMAkGA1UEBhMCUlUx
          FTATBgNVBAcMDNCc0L7RgdC60LLQsDEcMBoGA1UECAwTNzcg0LMuINCc0L7RgdC60LLQsDEc
          MBoGCSqGSIb3DQEJARYNdWNAdHJ1c3Qtcy5ydTErMCkGA1UECgwi0J7QntCeICLQotCg0JDQ
          odCiINCh0JXQoNCS0JjQodCrIjErMCkGA1UEAwwi0J7QntCeICLQotCg0JDQodCiINCh0JXQ
          oNCS0JjQodCrIjAeFw0xODA0MjQwNzI3MDBaFw0xOTA0MjQwODI3MTNaMIIBajEWMBQGBSqF
          A2QDEgswODQ1NTA3MzY3OTEaMBgGCCqFAwOBAwEBEgwyMjkwMDA5OTk1MTcxHzAdBgkqhkiG
          9w0BCQIMEElOTj0yMjkwMDA5OTk1MTcxIjAgBgkqhkiG9w0BCQEWE2J2ay1wYXJpdGV0QG1h
          aWwucnUxNjA0BgNVBCoMLdCS0LvQsNC00LjQvNC40YAg0JrQvtC90YHRgtCw0L3RgtC40L3Q
          vtCy0LjRhzEVMBMGA1UEBAwM0JHQsNGP0LfQvtCyMUMwQQYDVQQDDDrQkdCw0Y/Qt9C+0LIg
          0JLQu9Cw0LTQuNC80LjRgCDQmtC+0L3RgdGC0LDQvdGC0LjQvdC+0LLQuNGHMRcwFQYDVQQH
          DA7QodCw0YDQsNC/0YPQuzE1MDMGA1UECAwsMTgg0KPQtNC80YPRgNGC0YHQutCw0Y8g0KDQ
          tdGB0L/Rg9Cx0LvQuNC60LAxCzAJBgNVBAYTAlJVMGMwHAYGKoUDAgITMBIGByqFAwICJAAG
          ByqFAwICHgEDQwAEQKPAdkXrt5avA8Ib+1iuPzjnuPwloZtw5S/3N4++d3hAwGoOGtwn+jBT
          IZZ84zUNwZqpuHYfeq9E/QwQRCzm7NiBCQAxMjJFMDAwMaOCBRYwggUSMA4GA1UdDwEB/wQE
          AwID+DA7BgNVHSUENDAyBggqhQMDBQoCBQYIKoUDBQEYAhsGCCsGAQUFBwMCBggqhQMDBQoC
          DAYIKwYBBQUHAwQwHQYDVR0OBBYEFEta4XDj/0KwD9xqXzBm6tzSzdGAMB0GA1UdIAQWMBQw
          CAYGKoUDZHEBMAgGBiqFA2RxAjArBgNVHRAEJDAigA8yMDE4MDQyNDA3MjcwMFqBDzIwMTkw
          NDI0MDcyNzAwWjAMBgNVHRMBAf8EAjAAMBkGBSqFA2RvBBAMDlZpUE5ldCBDU1AgNC4yMIIB
          twYFKoUDZHAEggGsMIIBqAxv0KHRgNC10LTRgdGC0LLQviDQutGA0LjQv9GC0L7Qs9GA0LDR
          hNC40YfQtdGB0LrQvtC5INC30LDRidC40YLRiyDQuNC90YTQvtGA0LzQsNGG0LjQuCAo0KHQ
          mtCX0JgpIFZpUE5ldCBDU1AgNC4yDG3Qn9GA0L7Qs9GA0LDQvNC80L3Ri9C5INC60L7QvNC/
          0LvQtdC60YEgIlZpUE5ldCDQo9C00L7RgdGC0L7QstC10YDRj9GO0YnQuNC5INGG0LXQvdGC
          0YAgNCAo0LLQtdGA0YHQuNGPIDQuNikiDGDQodC10YDRgtC40YTQuNC60LDRgiDRgdC+0L7R
          gtCy0LXRgtGB0YLQstC40Y8g4oSWINCh0KQvMTI0LTI4NjAg0L7RgiAxNSDQvNCw0YDRgtCw
          IDIwMTYg0LPQvtC00LAMZNCh0LXRgNGC0LjRhNC40LrQsNGCINGB0L7QvtGC0LLQtdGC0YHR
          gtCy0LjRjyDihJYg0KHQpC8xMjgtMjkzMiDQvtGCIDEwINCw0LLQs9GD0YHRgtCwIDIwMTYg
          0LPQvtC00LAwdwYIKwYBBQUHAQEEazBpMC0GCCsGAQUFBzABhiFodHRwOi8vY2FkZXMudHJ1
          c3Qtcy5ydTo4Nzc3L29jc3AwOAYIKwYBBQUHMAKGLGh0dHA6Ly91YzEudHJ1c3Qtcy5ydS91
          Yy9DQS1UUy0oSzEpLTIwMTcuY2VyMHEGA1UdHwRqMGgwMqAwoC6GLGh0dHA6Ly91YzEudHJ1
          c3Qtcy5ydS91Yy9DQS1UUy0oSzEpLTIwMTcuY3JsMDKgMKAuhixodHRwOi8vdWMyLnRydXN0
          LXMucnUvdWMvQ0EtVFMtKEsxKS0yMDE3LmNybDCCAYYGA1UdIwSCAX0wggF5gBTpH4k5+T0h
          /ReCaD4EuZ23PtheeqGCAVKkggFOMIIBSjEeMBwGCSqGSIb3DQEJARYPZGl0QG1pbnN2eWF6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0YLQvtCy0LXRgNGP0Y7RidC40Lkg0YbQtdC90YLRgIILANyJBFMAAAAAAW4wCAYGKoUDAgID
          A0EAgy7Uaz+LEm8vCnRZCgJ2fLbVNdW747JdqsLtKProAwIvWl67WvBtopvxeHywnSu1CBRn
          D9jEvWxHcCoGdmAUCA==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j6sebtC8S+cNIZEn7tJamRxAIj0=</DigestValue>
      </Reference>
      <Reference URI="/word/document.xml?ContentType=application/vnd.openxmlformats-officedocument.wordprocessingml.document.main+xml">
        <DigestMethod Algorithm="http://www.w3.org/2000/09/xmldsig#sha1"/>
        <DigestValue>wQyJejdyIaUzduc4l98ioOAPNws=</DigestValue>
      </Reference>
      <Reference URI="/word/endnotes.xml?ContentType=application/vnd.openxmlformats-officedocument.wordprocessingml.endnotes+xml">
        <DigestMethod Algorithm="http://www.w3.org/2000/09/xmldsig#sha1"/>
        <DigestValue>4L+KGGiLCTf7Xo13SeSQkU4DXEQ=</DigestValue>
      </Reference>
      <Reference URI="/word/fontTable.xml?ContentType=application/vnd.openxmlformats-officedocument.wordprocessingml.fontTable+xml">
        <DigestMethod Algorithm="http://www.w3.org/2000/09/xmldsig#sha1"/>
        <DigestValue>oGcdng0PkHoLwRIB+Hj0ppLoOFg=</DigestValue>
      </Reference>
      <Reference URI="/word/footnotes.xml?ContentType=application/vnd.openxmlformats-officedocument.wordprocessingml.footnotes+xml">
        <DigestMethod Algorithm="http://www.w3.org/2000/09/xmldsig#sha1"/>
        <DigestValue>fUdYI0zKVz519NuoWq7eEfKD4Rw=</DigestValue>
      </Reference>
      <Reference URI="/word/numbering.xml?ContentType=application/vnd.openxmlformats-officedocument.wordprocessingml.numbering+xml">
        <DigestMethod Algorithm="http://www.w3.org/2000/09/xmldsig#sha1"/>
        <DigestValue>USP7KsPReP1whPzMdFnqvUl+qGo=</DigestValue>
      </Reference>
      <Reference URI="/word/settings.xml?ContentType=application/vnd.openxmlformats-officedocument.wordprocessingml.settings+xml">
        <DigestMethod Algorithm="http://www.w3.org/2000/09/xmldsig#sha1"/>
        <DigestValue>eJN8E+ylq7XojLjDGI58MCkCGWg=</DigestValue>
      </Reference>
      <Reference URI="/word/styles.xml?ContentType=application/vnd.openxmlformats-officedocument.wordprocessingml.styles+xml">
        <DigestMethod Algorithm="http://www.w3.org/2000/09/xmldsig#sha1"/>
        <DigestValue>0LfUltYyvtjeMLDjOx6G9lmASIg=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2018-11-01T11:25:11Z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661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4424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Е.С. Трезубов</dc:creator>
  <cp:lastModifiedBy>Владимир</cp:lastModifiedBy>
  <cp:revision>4</cp:revision>
  <dcterms:created xsi:type="dcterms:W3CDTF">2018-11-01T06:21:00Z</dcterms:created>
  <dcterms:modified xsi:type="dcterms:W3CDTF">2018-11-01T11:16:00Z</dcterms:modified>
</cp:coreProperties>
</file>