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B360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F3FB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B360F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г. </w:t>
      </w:r>
      <w:r w:rsidR="006F3FB0">
        <w:rPr>
          <w:rFonts w:ascii="Times New Roman" w:hAnsi="Times New Roman" w:cs="Times New Roman"/>
          <w:sz w:val="24"/>
          <w:szCs w:val="24"/>
        </w:rPr>
        <w:t>Москва</w:t>
      </w:r>
    </w:p>
    <w:p w:rsidR="004067FE" w:rsidRDefault="004067FE" w:rsidP="00EE211E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BE5688" w:rsidRDefault="00C746CF" w:rsidP="00EA26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067FE">
        <w:rPr>
          <w:rFonts w:ascii="Times New Roman" w:hAnsi="Times New Roman" w:cs="Times New Roman"/>
          <w:sz w:val="24"/>
          <w:szCs w:val="24"/>
        </w:rPr>
        <w:t xml:space="preserve">Организатор торгов  </w:t>
      </w:r>
      <w:r w:rsidR="006F3FB0">
        <w:rPr>
          <w:rFonts w:ascii="Times New Roman" w:hAnsi="Times New Roman" w:cs="Times New Roman"/>
          <w:sz w:val="24"/>
          <w:szCs w:val="24"/>
        </w:rPr>
        <w:t>к</w:t>
      </w:r>
      <w:r w:rsidR="006F3FB0" w:rsidRPr="006F3FB0">
        <w:rPr>
          <w:rFonts w:ascii="Times New Roman" w:hAnsi="Times New Roman" w:cs="Times New Roman"/>
          <w:sz w:val="24"/>
          <w:szCs w:val="24"/>
        </w:rPr>
        <w:t xml:space="preserve">онкурсный управляющий </w:t>
      </w:r>
      <w:r w:rsidR="006F3FB0" w:rsidRPr="006F3FB0">
        <w:rPr>
          <w:rFonts w:ascii="Times New Roman" w:hAnsi="Times New Roman" w:cs="Times New Roman"/>
          <w:b/>
          <w:sz w:val="24"/>
          <w:szCs w:val="24"/>
        </w:rPr>
        <w:t>ООО «Белавино-2» Сутягина Ирина Валерьевна</w:t>
      </w:r>
      <w:r w:rsidR="006F3F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3FB0" w:rsidRPr="006F3FB0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="006F3FB0">
        <w:rPr>
          <w:rFonts w:ascii="Times New Roman" w:hAnsi="Times New Roman" w:cs="Times New Roman"/>
          <w:sz w:val="24"/>
          <w:szCs w:val="24"/>
        </w:rPr>
        <w:t>имуществ</w:t>
      </w:r>
      <w:proofErr w:type="gramStart"/>
      <w:r w:rsidR="006F3FB0">
        <w:rPr>
          <w:rFonts w:ascii="Times New Roman" w:hAnsi="Times New Roman" w:cs="Times New Roman"/>
          <w:sz w:val="24"/>
          <w:szCs w:val="24"/>
        </w:rPr>
        <w:t xml:space="preserve">а </w:t>
      </w:r>
      <w:r w:rsidR="006F3FB0" w:rsidRPr="006F3FB0">
        <w:rPr>
          <w:rFonts w:ascii="Times New Roman" w:hAnsi="Times New Roman" w:cs="Times New Roman"/>
          <w:b/>
          <w:sz w:val="24"/>
          <w:szCs w:val="24"/>
        </w:rPr>
        <w:t>ООО</w:t>
      </w:r>
      <w:proofErr w:type="gramEnd"/>
      <w:r w:rsidR="006F3FB0" w:rsidRPr="006F3FB0">
        <w:rPr>
          <w:rFonts w:ascii="Times New Roman" w:hAnsi="Times New Roman" w:cs="Times New Roman"/>
          <w:b/>
          <w:sz w:val="24"/>
          <w:szCs w:val="24"/>
        </w:rPr>
        <w:t xml:space="preserve"> «Белавино-2»</w:t>
      </w:r>
      <w:r w:rsidR="006F3FB0" w:rsidRPr="006F3FB0">
        <w:rPr>
          <w:rFonts w:ascii="Times New Roman" w:hAnsi="Times New Roman" w:cs="Times New Roman"/>
          <w:sz w:val="24"/>
          <w:szCs w:val="24"/>
        </w:rPr>
        <w:t xml:space="preserve"> (ИНН 7717607151, ОГРН 1077763878510, адрес: 123182, г. Москва, 1-й Пехотный переулок, д. 10),</w:t>
      </w:r>
      <w:r w:rsidR="006F3FB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F3FB0" w:rsidRPr="006F3FB0">
        <w:rPr>
          <w:rFonts w:ascii="Times New Roman" w:hAnsi="Times New Roman" w:cs="Times New Roman"/>
          <w:sz w:val="24"/>
          <w:szCs w:val="24"/>
        </w:rPr>
        <w:t>действующая в соответствии с решением Арбитражного суда города Москвы от 12.04.2016 по делу №А40-195315/15-103-333,</w:t>
      </w:r>
      <w:r w:rsidR="006F3FB0">
        <w:t xml:space="preserve"> </w:t>
      </w:r>
      <w:r w:rsidR="004067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с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одной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стороны, 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 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</w:t>
      </w:r>
      <w:r w:rsidR="009C3BFB">
        <w:rPr>
          <w:rFonts w:ascii="Times New Roman" w:hAnsi="Times New Roman" w:cs="Times New Roman"/>
          <w:sz w:val="24"/>
          <w:szCs w:val="24"/>
        </w:rPr>
        <w:t>_____________</w:t>
      </w:r>
      <w:r w:rsidR="006409E9">
        <w:rPr>
          <w:rFonts w:ascii="Times New Roman" w:hAnsi="Times New Roman" w:cs="Times New Roman"/>
          <w:sz w:val="24"/>
          <w:szCs w:val="24"/>
        </w:rPr>
        <w:t>__</w:t>
      </w:r>
      <w:r w:rsidR="004067FE">
        <w:rPr>
          <w:rFonts w:ascii="Times New Roman" w:hAnsi="Times New Roman" w:cs="Times New Roman"/>
          <w:sz w:val="24"/>
          <w:szCs w:val="24"/>
        </w:rPr>
        <w:t>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B360F" w:rsidRPr="002470D1" w:rsidRDefault="00297A61" w:rsidP="00AB3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E5688">
        <w:rPr>
          <w:rFonts w:ascii="Times New Roman" w:hAnsi="Times New Roman" w:cs="Times New Roman"/>
          <w:sz w:val="24"/>
          <w:szCs w:val="24"/>
        </w:rPr>
        <w:t xml:space="preserve"> Для 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участия 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в 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>электронных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 торгах</w:t>
      </w:r>
      <w:r w:rsidR="00EC6633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 </w:t>
      </w:r>
      <w:r w:rsidR="00115653">
        <w:rPr>
          <w:rFonts w:ascii="Times New Roman" w:hAnsi="Times New Roman" w:cs="Times New Roman"/>
          <w:sz w:val="24"/>
          <w:szCs w:val="24"/>
        </w:rPr>
        <w:t>посредством публичного предложения</w:t>
      </w:r>
      <w:r w:rsidR="00BE5688" w:rsidRPr="00BE5688">
        <w:rPr>
          <w:rFonts w:ascii="Times New Roman" w:hAnsi="Times New Roman" w:cs="Times New Roman"/>
          <w:sz w:val="24"/>
          <w:szCs w:val="24"/>
        </w:rPr>
        <w:t xml:space="preserve">  на  электронной площадке</w:t>
      </w:r>
      <w:r w:rsidR="00BE5688">
        <w:rPr>
          <w:b/>
        </w:rPr>
        <w:t xml:space="preserve"> </w:t>
      </w:r>
      <w:r w:rsidR="002C0441" w:rsidRPr="002C0441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5" w:history="1">
        <w:r w:rsidR="002C0441" w:rsidRPr="00773976">
          <w:rPr>
            <w:rStyle w:val="a3"/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2C0441">
        <w:rPr>
          <w:rFonts w:ascii="Times New Roman" w:hAnsi="Times New Roman" w:cs="Times New Roman"/>
          <w:sz w:val="24"/>
          <w:szCs w:val="24"/>
        </w:rPr>
        <w:t xml:space="preserve"> </w:t>
      </w:r>
      <w:r w:rsidR="0037026B" w:rsidRPr="00EA6D25">
        <w:rPr>
          <w:rFonts w:ascii="Times New Roman" w:hAnsi="Times New Roman" w:cs="Times New Roman"/>
          <w:sz w:val="24"/>
          <w:szCs w:val="24"/>
        </w:rPr>
        <w:t xml:space="preserve">по продаже имущества  </w:t>
      </w:r>
      <w:r w:rsidR="002C0441">
        <w:rPr>
          <w:rFonts w:ascii="Times New Roman" w:hAnsi="Times New Roman" w:cs="Times New Roman"/>
          <w:sz w:val="24"/>
          <w:szCs w:val="24"/>
        </w:rPr>
        <w:t>ОО</w:t>
      </w:r>
      <w:r w:rsidR="0037026B" w:rsidRPr="00EA6D25">
        <w:rPr>
          <w:rFonts w:ascii="Times New Roman" w:hAnsi="Times New Roman" w:cs="Times New Roman"/>
          <w:sz w:val="24"/>
          <w:szCs w:val="24"/>
        </w:rPr>
        <w:t>О «</w:t>
      </w:r>
      <w:r w:rsidR="002C0441">
        <w:rPr>
          <w:rFonts w:ascii="Times New Roman" w:hAnsi="Times New Roman" w:cs="Times New Roman"/>
          <w:sz w:val="24"/>
          <w:szCs w:val="24"/>
        </w:rPr>
        <w:t>Белавино-2</w:t>
      </w:r>
      <w:r w:rsidR="0037026B" w:rsidRPr="00EA6D25">
        <w:rPr>
          <w:rFonts w:ascii="Times New Roman" w:hAnsi="Times New Roman" w:cs="Times New Roman"/>
          <w:sz w:val="24"/>
          <w:szCs w:val="24"/>
        </w:rPr>
        <w:t>»</w:t>
      </w:r>
      <w:r w:rsidR="00EA6D25">
        <w:rPr>
          <w:rFonts w:ascii="Times New Roman" w:hAnsi="Times New Roman" w:cs="Times New Roman"/>
          <w:sz w:val="24"/>
          <w:szCs w:val="24"/>
        </w:rPr>
        <w:t xml:space="preserve"> 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</w:t>
      </w:r>
      <w:r w:rsidR="00AB360F">
        <w:rPr>
          <w:rFonts w:ascii="Times New Roman" w:hAnsi="Times New Roman" w:cs="Times New Roman"/>
          <w:sz w:val="24"/>
          <w:szCs w:val="24"/>
        </w:rPr>
        <w:t xml:space="preserve"> л</w:t>
      </w:r>
      <w:r w:rsidR="00115653">
        <w:rPr>
          <w:rFonts w:ascii="Times New Roman" w:hAnsi="Times New Roman" w:cs="Times New Roman"/>
          <w:sz w:val="24"/>
          <w:szCs w:val="24"/>
        </w:rPr>
        <w:t>ота №</w:t>
      </w:r>
      <w:r w:rsidR="00AB360F" w:rsidRPr="00AB360F">
        <w:rPr>
          <w:rFonts w:ascii="Times New Roman" w:hAnsi="Times New Roman" w:cs="Times New Roman"/>
          <w:sz w:val="24"/>
          <w:szCs w:val="24"/>
        </w:rPr>
        <w:t>1:</w:t>
      </w:r>
      <w:r w:rsidR="002C0441">
        <w:rPr>
          <w:rFonts w:ascii="Times New Roman" w:hAnsi="Times New Roman" w:cs="Times New Roman"/>
          <w:sz w:val="24"/>
          <w:szCs w:val="24"/>
        </w:rPr>
        <w:t xml:space="preserve"> </w:t>
      </w:r>
      <w:r w:rsidR="002470D1" w:rsidRPr="002470D1">
        <w:rPr>
          <w:rFonts w:ascii="Times New Roman" w:hAnsi="Times New Roman" w:cs="Times New Roman"/>
          <w:sz w:val="24"/>
          <w:szCs w:val="24"/>
        </w:rPr>
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</w:r>
      <w:proofErr w:type="spellStart"/>
      <w:r w:rsidR="002470D1" w:rsidRPr="002470D1">
        <w:rPr>
          <w:rFonts w:ascii="Times New Roman" w:hAnsi="Times New Roman" w:cs="Times New Roman"/>
          <w:sz w:val="24"/>
          <w:szCs w:val="24"/>
        </w:rPr>
        <w:t>Солнечногорский</w:t>
      </w:r>
      <w:proofErr w:type="spellEnd"/>
      <w:r w:rsidR="00754399">
        <w:rPr>
          <w:rFonts w:ascii="Times New Roman" w:hAnsi="Times New Roman" w:cs="Times New Roman"/>
          <w:sz w:val="24"/>
          <w:szCs w:val="24"/>
        </w:rPr>
        <w:t xml:space="preserve"> район, вблизи д. </w:t>
      </w:r>
      <w:proofErr w:type="spellStart"/>
      <w:r w:rsidR="00754399">
        <w:rPr>
          <w:rFonts w:ascii="Times New Roman" w:hAnsi="Times New Roman" w:cs="Times New Roman"/>
          <w:sz w:val="24"/>
          <w:szCs w:val="24"/>
        </w:rPr>
        <w:t>Белавино</w:t>
      </w:r>
      <w:proofErr w:type="spellEnd"/>
    </w:p>
    <w:p w:rsidR="00BE5688" w:rsidRPr="00A612EE" w:rsidRDefault="00EA6D25" w:rsidP="009B7D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3B66">
        <w:rPr>
          <w:rFonts w:ascii="Times New Roman" w:hAnsi="Times New Roman" w:cs="Times New Roman"/>
          <w:sz w:val="24"/>
          <w:szCs w:val="24"/>
        </w:rPr>
        <w:t xml:space="preserve">обязуется перечислить на </w:t>
      </w:r>
      <w:r w:rsidR="00AD2258" w:rsidRPr="00463B66">
        <w:rPr>
          <w:rFonts w:ascii="Times New Roman" w:hAnsi="Times New Roman" w:cs="Times New Roman"/>
          <w:sz w:val="24"/>
          <w:szCs w:val="24"/>
        </w:rPr>
        <w:t xml:space="preserve">расчетный счет организатора торгов </w:t>
      </w:r>
      <w:r w:rsidR="00463B66" w:rsidRPr="00463B66">
        <w:rPr>
          <w:rFonts w:ascii="Times New Roman" w:hAnsi="Times New Roman" w:cs="Times New Roman"/>
          <w:sz w:val="24"/>
          <w:szCs w:val="24"/>
        </w:rPr>
        <w:t xml:space="preserve">ООО «Белавино-2» (ИНН 7717607151, ОГРН 1077763878510) до срока окончания приема заявок по реквизитам: </w:t>
      </w:r>
      <w:proofErr w:type="gramStart"/>
      <w:r w:rsidR="00463B66" w:rsidRPr="00463B6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63B66" w:rsidRPr="00463B66">
        <w:rPr>
          <w:rFonts w:ascii="Times New Roman" w:hAnsi="Times New Roman" w:cs="Times New Roman"/>
          <w:sz w:val="24"/>
          <w:szCs w:val="24"/>
        </w:rPr>
        <w:t xml:space="preserve">/с №40702810913000017923 в Центрально-Черноземном банке ПАО Сбербанк, г. Воронеж, БИК 042007681, </w:t>
      </w:r>
      <w:proofErr w:type="spellStart"/>
      <w:r w:rsidR="00463B66" w:rsidRPr="00463B66"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r w:rsidR="00463B66" w:rsidRPr="00463B6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63B66" w:rsidRPr="00463B66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63B66" w:rsidRPr="00463B66">
        <w:rPr>
          <w:rFonts w:ascii="Times New Roman" w:hAnsi="Times New Roman" w:cs="Times New Roman"/>
          <w:sz w:val="24"/>
          <w:szCs w:val="24"/>
        </w:rPr>
        <w:t xml:space="preserve"> №30101810600000000681, КПП 366401001</w:t>
      </w:r>
      <w:r w:rsidR="00463B66">
        <w:rPr>
          <w:rFonts w:ascii="Times New Roman" w:hAnsi="Times New Roman" w:cs="Times New Roman"/>
          <w:sz w:val="24"/>
          <w:szCs w:val="24"/>
        </w:rPr>
        <w:t xml:space="preserve">) </w:t>
      </w:r>
      <w:r w:rsidR="00982CDC">
        <w:rPr>
          <w:rFonts w:ascii="Times New Roman" w:hAnsi="Times New Roman"/>
          <w:sz w:val="24"/>
          <w:szCs w:val="24"/>
        </w:rPr>
        <w:t>задаток  в  размере 10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от цены </w:t>
      </w:r>
      <w:r w:rsidR="00754399">
        <w:rPr>
          <w:rFonts w:ascii="Times New Roman" w:hAnsi="Times New Roman"/>
          <w:sz w:val="24"/>
          <w:szCs w:val="24"/>
        </w:rPr>
        <w:t>предложения, действительной для периода, в который поступила заявка</w:t>
      </w:r>
      <w:r w:rsidR="00B90B1D" w:rsidRPr="00A612EE">
        <w:rPr>
          <w:rFonts w:ascii="Times New Roman" w:hAnsi="Times New Roman"/>
          <w:sz w:val="24"/>
          <w:szCs w:val="24"/>
        </w:rPr>
        <w:t xml:space="preserve">, что составляет </w:t>
      </w:r>
      <w:r w:rsidR="00982CDC">
        <w:rPr>
          <w:rFonts w:ascii="Times New Roman" w:hAnsi="Times New Roman"/>
          <w:sz w:val="24"/>
          <w:szCs w:val="24"/>
        </w:rPr>
        <w:t xml:space="preserve"> </w:t>
      </w:r>
      <w:r w:rsidR="00AD2258">
        <w:rPr>
          <w:rFonts w:ascii="Times New Roman" w:hAnsi="Times New Roman"/>
          <w:b/>
          <w:sz w:val="24"/>
          <w:szCs w:val="24"/>
        </w:rPr>
        <w:t>_______________</w:t>
      </w:r>
      <w:r w:rsidR="00A612EE">
        <w:rPr>
          <w:rFonts w:ascii="Times New Roman" w:hAnsi="Times New Roman"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  <w:bookmarkStart w:id="0" w:name="_GoBack"/>
      <w:bookmarkEnd w:id="0"/>
    </w:p>
    <w:p w:rsidR="00EA6D25" w:rsidRDefault="00EA6D25" w:rsidP="009B7D3E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 xml:space="preserve">етендента, связанных с участием в </w:t>
      </w:r>
      <w:r w:rsidR="00115653">
        <w:rPr>
          <w:rFonts w:ascii="Times New Roman" w:hAnsi="Times New Roman"/>
          <w:sz w:val="24"/>
          <w:szCs w:val="24"/>
        </w:rPr>
        <w:t>торгах</w:t>
      </w:r>
      <w:r>
        <w:rPr>
          <w:rFonts w:ascii="Times New Roman" w:hAnsi="Times New Roman"/>
          <w:sz w:val="24"/>
          <w:szCs w:val="24"/>
        </w:rPr>
        <w:t xml:space="preserve">  по продаже имущества  </w:t>
      </w:r>
      <w:r w:rsidR="00463B66">
        <w:rPr>
          <w:rFonts w:ascii="Times New Roman" w:hAnsi="Times New Roman" w:cs="Times New Roman"/>
          <w:sz w:val="24"/>
          <w:szCs w:val="24"/>
        </w:rPr>
        <w:t>ОО</w:t>
      </w:r>
      <w:r w:rsidR="00463B66" w:rsidRPr="00EA6D25">
        <w:rPr>
          <w:rFonts w:ascii="Times New Roman" w:hAnsi="Times New Roman" w:cs="Times New Roman"/>
          <w:sz w:val="24"/>
          <w:szCs w:val="24"/>
        </w:rPr>
        <w:t>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463B66"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имущества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="00F908BB" w:rsidRPr="00AD2258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 w:rsidRPr="00AD225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</w:t>
      </w:r>
      <w:r w:rsidR="00DF6A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обязательства  Претендента по внесению  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</w:t>
      </w:r>
      <w:r w:rsidR="00463B66">
        <w:rPr>
          <w:rFonts w:ascii="Times New Roman" w:hAnsi="Times New Roman" w:cs="Times New Roman"/>
          <w:sz w:val="24"/>
          <w:szCs w:val="24"/>
        </w:rPr>
        <w:t xml:space="preserve"> конкурсный управляющий </w:t>
      </w:r>
      <w:r w:rsidR="00F908BB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>
        <w:rPr>
          <w:rFonts w:ascii="Times New Roman" w:hAnsi="Times New Roman" w:cs="Times New Roman"/>
          <w:sz w:val="24"/>
          <w:szCs w:val="24"/>
        </w:rPr>
        <w:t>»</w:t>
      </w:r>
      <w:r w:rsidR="007A7A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задатка в течение 5 (пяти)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Претендент участвовал в торгах, но не выиграл их, </w:t>
      </w:r>
      <w:r w:rsidR="00463B66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F908BB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>
        <w:rPr>
          <w:rFonts w:ascii="Times New Roman" w:hAnsi="Times New Roman" w:cs="Times New Roman"/>
          <w:sz w:val="24"/>
          <w:szCs w:val="24"/>
        </w:rPr>
        <w:t>»</w:t>
      </w:r>
      <w:r w:rsidR="007A7A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отзыва  Претендентом  заявки на участие в торгах  до  момента  приобретения  им  статуса  участника  </w:t>
      </w:r>
      <w:r w:rsidR="00463B66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F908BB" w:rsidRPr="00AD2258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 w:rsidRPr="00AD2258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 Организатору торгов  от 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="00463B66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F908BB" w:rsidRPr="00AD2258">
        <w:rPr>
          <w:rFonts w:ascii="Times New Roman" w:hAnsi="Times New Roman" w:cs="Times New Roman"/>
          <w:sz w:val="24"/>
          <w:szCs w:val="24"/>
        </w:rPr>
        <w:t>ООО «</w:t>
      </w:r>
      <w:r w:rsidR="00463B66">
        <w:rPr>
          <w:rFonts w:ascii="Times New Roman" w:hAnsi="Times New Roman" w:cs="Times New Roman"/>
          <w:sz w:val="24"/>
          <w:szCs w:val="24"/>
        </w:rPr>
        <w:t>Белавино-2</w:t>
      </w:r>
      <w:r w:rsidR="00F908BB" w:rsidRPr="00AD2258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споры и разногласия, связанные с исполнением настоящего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463B66">
        <w:rPr>
          <w:rFonts w:ascii="Times New Roman" w:hAnsi="Times New Roman" w:cs="Times New Roman"/>
          <w:sz w:val="24"/>
          <w:szCs w:val="24"/>
        </w:rPr>
        <w:t>города Москвы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1"/>
        <w:gridCol w:w="4550"/>
      </w:tblGrid>
      <w:tr w:rsidR="0000395B" w:rsidTr="00210CDA">
        <w:tc>
          <w:tcPr>
            <w:tcW w:w="4785" w:type="dxa"/>
          </w:tcPr>
          <w:p w:rsidR="00FC3397" w:rsidRDefault="00FC3397" w:rsidP="00FC3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C3397" w:rsidRPr="00EB1F8A" w:rsidRDefault="00FC3397" w:rsidP="00FC3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45"/>
            </w:tblGrid>
            <w:tr w:rsidR="00FC3397" w:rsidTr="0028723E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Конкурсный управляющий </w:t>
                  </w:r>
                </w:p>
                <w:p w:rsidR="00FC3397" w:rsidRDefault="00FC3397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</w:t>
                  </w:r>
                  <w:r w:rsidR="00463B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Белавино-2</w:t>
                  </w: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7717607151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1077763878510</w:t>
                  </w:r>
                </w:p>
                <w:p w:rsidR="00B71F29" w:rsidRDefault="00B71F29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3F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123182, г. Москва, </w:t>
                  </w:r>
                </w:p>
                <w:p w:rsidR="00B71F29" w:rsidRDefault="00B71F29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F3F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1-й Пехотный переулок, д. 10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/с №40702810913000017923 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Центрально-Черноземном банке 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ПАО Сбербанк, </w:t>
                  </w:r>
                  <w:proofErr w:type="gramStart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End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Воронеж 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042007681 </w:t>
                  </w:r>
                </w:p>
                <w:p w:rsidR="00463B66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</w:t>
                  </w:r>
                  <w:proofErr w:type="spellEnd"/>
                  <w:proofErr w:type="gramEnd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№30101810600000000681 </w:t>
                  </w:r>
                </w:p>
                <w:p w:rsidR="00463B66" w:rsidRPr="00444E8C" w:rsidRDefault="00463B66" w:rsidP="002872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366401001</w:t>
                  </w:r>
                </w:p>
                <w:p w:rsidR="00FC3397" w:rsidRPr="00444E8C" w:rsidRDefault="00FC3397" w:rsidP="00463B6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C3397" w:rsidTr="0028723E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C3397" w:rsidRPr="00444E8C" w:rsidRDefault="00FC3397" w:rsidP="0028723E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</w:p>
                <w:p w:rsidR="00FC3397" w:rsidRPr="00444E8C" w:rsidRDefault="00FC3397" w:rsidP="0028723E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FC3397" w:rsidRPr="00444E8C" w:rsidRDefault="00FC3397" w:rsidP="0028723E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</w:t>
                  </w:r>
                  <w:r w:rsid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6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Сутягина</w:t>
                  </w:r>
                </w:p>
                <w:p w:rsidR="00FC3397" w:rsidRPr="00444E8C" w:rsidRDefault="00FC3397" w:rsidP="0028723E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34108"/>
    <w:rsid w:val="00047D93"/>
    <w:rsid w:val="000C6C5D"/>
    <w:rsid w:val="000C7FE7"/>
    <w:rsid w:val="00115653"/>
    <w:rsid w:val="00131DB8"/>
    <w:rsid w:val="002058C7"/>
    <w:rsid w:val="00210CDA"/>
    <w:rsid w:val="00216202"/>
    <w:rsid w:val="002470D1"/>
    <w:rsid w:val="00297A61"/>
    <w:rsid w:val="002C0441"/>
    <w:rsid w:val="00331C4B"/>
    <w:rsid w:val="0037026B"/>
    <w:rsid w:val="003E615D"/>
    <w:rsid w:val="004067FE"/>
    <w:rsid w:val="004170AE"/>
    <w:rsid w:val="00463B66"/>
    <w:rsid w:val="004D7C75"/>
    <w:rsid w:val="004F2E55"/>
    <w:rsid w:val="0058708B"/>
    <w:rsid w:val="005E0ED7"/>
    <w:rsid w:val="006409E9"/>
    <w:rsid w:val="006F3FB0"/>
    <w:rsid w:val="00716A90"/>
    <w:rsid w:val="00754399"/>
    <w:rsid w:val="007A7A3C"/>
    <w:rsid w:val="0086042F"/>
    <w:rsid w:val="0086726D"/>
    <w:rsid w:val="008B40E0"/>
    <w:rsid w:val="00923B94"/>
    <w:rsid w:val="00982CDC"/>
    <w:rsid w:val="009B7D3E"/>
    <w:rsid w:val="009C3BFB"/>
    <w:rsid w:val="009E063C"/>
    <w:rsid w:val="00A24A24"/>
    <w:rsid w:val="00A2568F"/>
    <w:rsid w:val="00A612EE"/>
    <w:rsid w:val="00A72C56"/>
    <w:rsid w:val="00AA038D"/>
    <w:rsid w:val="00AB360F"/>
    <w:rsid w:val="00AD2258"/>
    <w:rsid w:val="00B32DB0"/>
    <w:rsid w:val="00B445DF"/>
    <w:rsid w:val="00B71F29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52283"/>
    <w:rsid w:val="00C746CF"/>
    <w:rsid w:val="00C822B6"/>
    <w:rsid w:val="00C97496"/>
    <w:rsid w:val="00CF4C0A"/>
    <w:rsid w:val="00DF6ADE"/>
    <w:rsid w:val="00E26A5F"/>
    <w:rsid w:val="00E600CA"/>
    <w:rsid w:val="00EA269B"/>
    <w:rsid w:val="00EA6D25"/>
    <w:rsid w:val="00EB1F8A"/>
    <w:rsid w:val="00EC638F"/>
    <w:rsid w:val="00EC6633"/>
    <w:rsid w:val="00EE211E"/>
    <w:rsid w:val="00F43CD3"/>
    <w:rsid w:val="00F56817"/>
    <w:rsid w:val="00F908BB"/>
    <w:rsid w:val="00FC3397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  <w:style w:type="character" w:customStyle="1" w:styleId="js-rollover">
    <w:name w:val="js-rollover"/>
    <w:basedOn w:val="a0"/>
    <w:rsid w:val="00AB36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eqsdbqflNrkAx9w1duifOMidFK/xxLm4qcATHMeFNEE=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1MHcf2+WOCrlsXpa8p2lWRs4CrhF1EpOOW0T61C80SOE4tmeP8au44JVQqPLS9+/Tjoi/HM9
    LEjUKaMuBBQLlg==
  </SignatureValue>
  <KeyInfo>
    <X509Data>
      <X509Certificate>
          MIIJZzCCCRagAwIBAgIRAK9j4HrEDMeA5hHo/EfZ+zwwCAYGKoUDAgIDMIIBejEeMBwGCSqG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BgNVBAMMJ9Cj0KYg0JfQkNCeICLQn9CkICLQodCa0JEg0JrQvtC90YLRg9GAIjAeFw0xNzAy
          MjcxMjE5MDFaFw0xODA0MjcxMjI5MDFaMIIBXzEaMBgGCCqFAwOBAwEBEgwzNjYyMDE3MzY0
          NTQxSTBHBgkqhkiG9w0BCQEWOjlhZDM2ZTgwZGJmZjlmYWI5YjZlZDA5ZTFmZDcwNjFlQGNh
          LnNrYmtvbnR1ci5yb3NyZWVzdHIucnUxCzAJBgNVBAYTAlJVMTUwMwYDVQQIHiwAMwA2ACAE
          EgQ+BEAEPgQ9BDUENgRBBDoEMARPACAEPgQxBDsEMARBBEIETDEXMBUGA1UEBx4OBBIEPgRA
          BD4EPQQ1BDYxOzA5BgNVBAMeMgQhBEMEQgRPBDMEOAQ9BDAAIAQYBEAEOAQ9BDAAIAQSBDAE
          OwQ1BEAETAQ1BDIEPQQwMRkwFwYDVQQEHhAEIQRDBEIETwQzBDgEPQQwMSkwJwYDVQQqHiAE
          GARABDgEPQQwACAEEgQwBDsENQRABEwENQQyBD0EMDEWMBQGBSqFA2QDEgswMzUwODY4MzU1
          NzBjMBwGBiqFAwICEzASBgcqhQMCAiQABgcqhQMCAh4BA0MABEAnCBf+CXvCBXb+t9UNrv9Q
          kOFtUk/h7qepxO8butEizf8kFf/WmtswEPs9/VjdO/W62lX2FRT7QsS+3ifslCRAo4IFijCC
          BYYwDgYDVR0PAQH/BAQDAgTwMBwGA1UdEQQVMBOBEXN1dC1pcmluYUBtYWlsLnJ1MBMGA1Ud
          IAQMMAowCAYGKoUDZHEBMFYGA1UdJQRPME0GCCsGAQUFBwMCBgcqhQMCAiIGBggrBgEFBQcD
          BAYIKoUDBQEYAhsGByqFAwMHCAEGCCqFAwMFCgIMBgcqhQMDBwMXBggqhQMDBwABDjCCAWMG
          A1UdIwSCAVowggFWgBT9UQHrWpZp484uhe6vFYUUQLkDaaGCASmkggElMIIBITEaMBgGCCqF
          AwOBAwEBEgwwMDc3MTA0NzQzNzUxGDAWBgUqhQNkARINMTA0NzcwMjAyNjcwMTEeMBwGCSqG
          SIb3DQEJARYPZGl0QG1pbnN2eWF6LnJ1MTwwOgYDVQQJDDMxMjUzNzUg0LMuINCc0L7RgdC6
          0LLQsCDRg9C7LiDQotCy0LXRgNGB0LrQsNGPINC0LjcxLDAqBgNVBAoMI9Cc0LjQvdC60L7Q
          vNGB0LLRj9C30Ywg0KDQvtGB0YHQuNC4MRUwEwYDVQQHDAzQnNC+0YHQutCy0LAxHDAaBgNV
          BAgMEzc3INCzLiDQnNC+0YHQutCy0LAxCzAJBgNVBAYTAlJVMRswGQYDVQQDDBLQo9CmIDEg
          0JjQoSDQk9Cj0KaCEQSoHkAFqRhcguYRzsETxmWuMB0GA1UdDgQWBBRYPTxFDQJcAsICIQ/T
          /hN59O8O/jArBgNVHRAEJDAigA8yMDE3MDIyNzEyMTkwMFqBDzIwMTgwNDI3MTIxOTAwWjCC
          ATMGBSqFA2RwBIIBKDCCASQMKyLQmtGA0LjQv9GC0L7Qn9GA0L4gQ1NQIiAo0LLQtdGA0YHQ
          uNGPIDQuMCkMUyLQo9C00L7RgdGC0L7QstC10YDRj9GO0YnQuNC5INGG0LXQvdGC0YAgItCa
          0YDQuNC/0YLQvtCf0YDQviDQo9CmIiDQstC10YDRgdC40LggMi4wDE/QodC10YDRgtC40YTQ
          uNC60LDRgiDRgdC+0L7RgtCy0LXRgtGB0YLQstC40Y8g4oSWINCh0KQvMTI0LTI4NjQg0L7R
          giAyMC4wMy4yMDE2DE/QodC10YDRgtC40YTQuNC60LDRgiDRgdC+0L7RgtCy0LXRgtGB0YLQ
          stC40Y8g4oSWINCh0KQvMTI4LTI5ODMg0L7RgiAxOC4xMS4yMDE2MCMGBSqFA2RvBBoMGCLQ
          mtGA0LjQv9GC0L7Qn9GA0L4gQ1NQIjB0BgNVHR8EbTBrMDOgMaAvhi1odHRwOi8vY2RwLnNr
          YmtvbnR1ci5ydS9jZHAva29udHVyLXEtMjAxNi5jcmwwNKAyoDCGLmh0dHA6Ly9jZHAyLnNr
          YmtvbnR1ci5ydS9jZHAva29udHVyLXEtMjAxNi5jcmwwgc0GCCsGAQUFBwEBBIHAMIG9MDIG
          CCsGAQUFBzABhiZodHRwOi8vcGtpLnNrYmtvbnR1ci5ydS9vY3NwcS9vY3NwLnNyZjBCBggr
          BgEFBQcwAoY2aHR0cDovL2NkcC5za2Jrb250dXIucnUvY2VydGlmaWNhdGVzL2tvbnR1ci1x
          LTIwMTYuY3J0MEMGCCsGAQUFBzAChjdodHRwOi8vY2RwMi5za2Jrb250dXIucnUvY2VydGlm
          aWNhdGVzL2tvbnR1ci1xLTIwMTYuY3J0MIGTBgcqhQMCAjECBIGHMIGEMHQWQmh0dHA6Ly9j
          YS5za2Jrb250dXIucnUvYWJvdXQvZG9jdW1lbnRzL2NyeXB0b3Byby1saWNlbnNlLXF1YWxp
          ZmllZAwq0KHQmtCRINCa0L7QvdGC0YPRgCDQuCDQodC10YDRgtGD0Lwt0J/RgNC+AwIF4AQM
          JO9jO19L0UVLgDy1MAgGBiqFAwICAwNBACXPI747ZGkZLYbOELJHkwfJsrHsiBYA6D7dDCqX
          FdUOoZTheooeY1qsQ6ornI/1jCAskjhwUy7OCFNlb+yn5k4=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J3i/lGjUDFPw7fS3b8qfG1S01tw=</DigestValue>
      </Reference>
      <Reference URI="/word/fontTable.xml?ContentType=application/vnd.openxmlformats-officedocument.wordprocessingml.fontTable+xml">
        <DigestMethod Algorithm="http://www.w3.org/2000/09/xmldsig#sha1"/>
        <DigestValue>ND9/7lmo6EV4KJ5h8kiRGmjaROc=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EVjOXUYInboi2+WZsJdHaaa4eas=</DigestValue>
      </Reference>
      <Reference URI="/word/styles.xml?ContentType=application/vnd.openxmlformats-officedocument.wordprocessingml.styles+xml">
        <DigestMethod Algorithm="http://www.w3.org/2000/09/xmldsig#sha1"/>
        <DigestValue>9qO/hoo3nEM/C0JKc88dtYjJJb4=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2018-02-06T10:46:21Z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63</cp:revision>
  <cp:lastPrinted>2018-01-26T12:27:00Z</cp:lastPrinted>
  <dcterms:created xsi:type="dcterms:W3CDTF">2016-09-02T12:52:00Z</dcterms:created>
  <dcterms:modified xsi:type="dcterms:W3CDTF">2018-01-26T12:30:00Z</dcterms:modified>
</cp:coreProperties>
</file>