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0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330A" w:rsidRDefault="0006330A" w:rsidP="00EA619D">
      <w:pPr>
        <w:ind w:left="142"/>
      </w:pPr>
    </w:p>
    <w:p w:rsidR="0006330A" w:rsidRDefault="0006330A" w:rsidP="00EA619D">
      <w:pPr>
        <w:ind w:left="142"/>
      </w:pPr>
    </w:p>
    <w:p w:rsidR="0006330A" w:rsidRDefault="0006330A" w:rsidP="00EA619D">
      <w:pPr>
        <w:ind w:left="142"/>
      </w:pPr>
    </w:p>
    <w:p w:rsidR="0006330A" w:rsidRDefault="0006330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330A" w:rsidRDefault="000633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33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33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330A" w:rsidRDefault="000633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330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320D" w:rsidRPr="00BB320D">
        <w:rPr>
          <w:rFonts w:ascii="Times New Roman" w:hAnsi="Times New Roman" w:cs="Times New Roman"/>
          <w:sz w:val="24"/>
          <w:szCs w:val="24"/>
        </w:rPr>
        <w:t>19.02</w:t>
      </w:r>
      <w:r w:rsidRPr="00BB320D">
        <w:rPr>
          <w:rFonts w:ascii="Times New Roman" w:hAnsi="Times New Roman" w:cs="Times New Roman"/>
          <w:sz w:val="24"/>
          <w:szCs w:val="24"/>
        </w:rPr>
        <w:t>.201</w:t>
      </w:r>
      <w:r w:rsidR="00BB320D" w:rsidRPr="00BB320D">
        <w:rPr>
          <w:rFonts w:ascii="Times New Roman" w:hAnsi="Times New Roman" w:cs="Times New Roman"/>
          <w:sz w:val="24"/>
          <w:szCs w:val="24"/>
        </w:rPr>
        <w:t>9</w:t>
      </w:r>
    </w:p>
    <w:p w:rsidR="0006330A" w:rsidRDefault="0006330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330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774E4" w:rsidRPr="000774E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774E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№СТП-3349/1,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330A" w:rsidRDefault="0006330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6330A" w:rsidTr="008A1149">
        <w:tc>
          <w:tcPr>
            <w:tcW w:w="4981" w:type="dxa"/>
          </w:tcPr>
          <w:p w:rsidR="000633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33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330A" w:rsidTr="008A1149">
        <w:tc>
          <w:tcPr>
            <w:tcW w:w="4981" w:type="dxa"/>
          </w:tcPr>
          <w:p w:rsidR="00BB320D" w:rsidRPr="00BB320D" w:rsidRDefault="00BB320D" w:rsidP="00BB32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20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BB32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B320D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BB320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B320D"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="008A1149" w:rsidRPr="00BB320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6330A" w:rsidRPr="00BB320D" w:rsidRDefault="00BB320D" w:rsidP="00BB32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20D">
              <w:rPr>
                <w:rFonts w:ascii="Times New Roman" w:hAnsi="Times New Roman"/>
                <w:sz w:val="24"/>
                <w:szCs w:val="24"/>
              </w:rPr>
              <w:t xml:space="preserve">по 15:00 </w:t>
            </w:r>
            <w:r w:rsidR="008A1149" w:rsidRPr="00BB320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proofErr w:type="gramStart"/>
            <w:r w:rsidR="008A1149" w:rsidRPr="00BB32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BB320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BB320D">
              <w:rPr>
                <w:rFonts w:ascii="Times New Roman" w:hAnsi="Times New Roman"/>
                <w:sz w:val="24"/>
                <w:szCs w:val="24"/>
              </w:rPr>
              <w:t>«19» февраля 2019г.</w:t>
            </w:r>
          </w:p>
        </w:tc>
        <w:tc>
          <w:tcPr>
            <w:tcW w:w="4800" w:type="dxa"/>
          </w:tcPr>
          <w:p w:rsidR="0006330A" w:rsidRPr="00BB320D" w:rsidRDefault="00BB320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20D">
              <w:rPr>
                <w:rFonts w:ascii="Times New Roman" w:hAnsi="Times New Roman"/>
                <w:sz w:val="24"/>
                <w:szCs w:val="24"/>
              </w:rPr>
              <w:t>217350.00</w:t>
            </w:r>
          </w:p>
        </w:tc>
      </w:tr>
    </w:tbl>
    <w:p w:rsidR="0006330A" w:rsidRDefault="0006330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3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2019-02-17 19:14:09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3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3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3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330A" w:rsidTr="008A1149">
        <w:tc>
          <w:tcPr>
            <w:tcW w:w="2996" w:type="dxa"/>
            <w:vAlign w:val="center"/>
          </w:tcPr>
          <w:p w:rsidR="00063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6330A" w:rsidRDefault="008A1149" w:rsidP="000774E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кооператив «Народная артель» (ИНН 6432009594) на сумму 4 951 761,01 руб. </w:t>
            </w:r>
          </w:p>
        </w:tc>
      </w:tr>
    </w:tbl>
    <w:p w:rsidR="0006330A" w:rsidRDefault="00063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330A" w:rsidTr="008A1149">
        <w:tc>
          <w:tcPr>
            <w:tcW w:w="4889" w:type="dxa"/>
          </w:tcPr>
          <w:p w:rsidR="00063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3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330A" w:rsidTr="008A1149">
        <w:tc>
          <w:tcPr>
            <w:tcW w:w="4889" w:type="dxa"/>
          </w:tcPr>
          <w:p w:rsidR="0006330A" w:rsidRPr="00BB320D" w:rsidRDefault="00BB320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20D">
              <w:rPr>
                <w:rFonts w:ascii="Times New Roman" w:hAnsi="Times New Roman"/>
                <w:b/>
                <w:sz w:val="24"/>
                <w:szCs w:val="24"/>
              </w:rPr>
              <w:t>217350.00</w:t>
            </w:r>
          </w:p>
        </w:tc>
        <w:tc>
          <w:tcPr>
            <w:tcW w:w="4892" w:type="dxa"/>
          </w:tcPr>
          <w:p w:rsidR="00063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218000.00</w:t>
            </w:r>
          </w:p>
        </w:tc>
      </w:tr>
    </w:tbl>
    <w:p w:rsidR="0006330A" w:rsidRDefault="00063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6330A" w:rsidTr="000774E4">
        <w:tc>
          <w:tcPr>
            <w:tcW w:w="1843" w:type="dxa"/>
            <w:vAlign w:val="center"/>
          </w:tcPr>
          <w:p w:rsidR="0006330A" w:rsidRDefault="00A2036B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6330A" w:rsidRDefault="00645813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330A" w:rsidRDefault="00387C8F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6330A" w:rsidRDefault="0006330A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330A" w:rsidTr="000774E4">
        <w:tc>
          <w:tcPr>
            <w:tcW w:w="1843" w:type="dxa"/>
          </w:tcPr>
          <w:p w:rsidR="00063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50179"/>
            <w:r>
              <w:rPr>
                <w:rFonts w:ascii="Times New Roman" w:hAnsi="Times New Roman"/>
                <w:sz w:val="24"/>
                <w:szCs w:val="24"/>
              </w:rPr>
              <w:t>16131</w:t>
            </w:r>
          </w:p>
        </w:tc>
        <w:tc>
          <w:tcPr>
            <w:tcW w:w="4394" w:type="dxa"/>
          </w:tcPr>
          <w:p w:rsidR="00063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 Алексей Анатольевич</w:t>
            </w:r>
          </w:p>
        </w:tc>
        <w:tc>
          <w:tcPr>
            <w:tcW w:w="850" w:type="dxa"/>
          </w:tcPr>
          <w:p w:rsidR="00063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63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644305955639</w:t>
            </w:r>
          </w:p>
        </w:tc>
      </w:tr>
      <w:bookmarkEnd w:id="0"/>
    </w:tbl>
    <w:p w:rsidR="0006330A" w:rsidRDefault="00063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3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2019-02-19 10:16:06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3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3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3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330A" w:rsidTr="008A1149">
        <w:tc>
          <w:tcPr>
            <w:tcW w:w="2996" w:type="dxa"/>
            <w:vAlign w:val="center"/>
          </w:tcPr>
          <w:p w:rsidR="00063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6330A" w:rsidRDefault="008A1149" w:rsidP="000774E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кооператив «Народная артель» (ИНН 6432009594) на сумму 4 951 761,01 руб. </w:t>
            </w:r>
          </w:p>
        </w:tc>
      </w:tr>
    </w:tbl>
    <w:p w:rsidR="0006330A" w:rsidRDefault="00063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330A" w:rsidTr="008A1149">
        <w:tc>
          <w:tcPr>
            <w:tcW w:w="4889" w:type="dxa"/>
          </w:tcPr>
          <w:p w:rsidR="00063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3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330A" w:rsidTr="008A1149">
        <w:tc>
          <w:tcPr>
            <w:tcW w:w="4889" w:type="dxa"/>
          </w:tcPr>
          <w:p w:rsidR="0006330A" w:rsidRPr="00BB320D" w:rsidRDefault="00BB320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20D">
              <w:rPr>
                <w:rFonts w:ascii="Times New Roman" w:hAnsi="Times New Roman"/>
                <w:b/>
                <w:sz w:val="24"/>
                <w:szCs w:val="24"/>
              </w:rPr>
              <w:t>217350.00</w:t>
            </w:r>
          </w:p>
        </w:tc>
        <w:tc>
          <w:tcPr>
            <w:tcW w:w="4892" w:type="dxa"/>
          </w:tcPr>
          <w:p w:rsidR="00063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251000.00</w:t>
            </w:r>
          </w:p>
        </w:tc>
      </w:tr>
    </w:tbl>
    <w:p w:rsidR="0006330A" w:rsidRDefault="00063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6330A" w:rsidTr="000774E4">
        <w:tc>
          <w:tcPr>
            <w:tcW w:w="1843" w:type="dxa"/>
            <w:vAlign w:val="center"/>
          </w:tcPr>
          <w:p w:rsidR="0006330A" w:rsidRDefault="00A2036B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6330A" w:rsidRDefault="00645813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330A" w:rsidRDefault="00387C8F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6330A" w:rsidRDefault="0006330A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330A" w:rsidRDefault="00EA619D" w:rsidP="000774E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330A" w:rsidTr="000774E4">
        <w:tc>
          <w:tcPr>
            <w:tcW w:w="1843" w:type="dxa"/>
          </w:tcPr>
          <w:p w:rsidR="00063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50187"/>
            <w:r>
              <w:rPr>
                <w:rFonts w:ascii="Times New Roman" w:hAnsi="Times New Roman"/>
                <w:sz w:val="24"/>
                <w:szCs w:val="24"/>
              </w:rPr>
              <w:t>12939</w:t>
            </w:r>
          </w:p>
        </w:tc>
        <w:tc>
          <w:tcPr>
            <w:tcW w:w="4394" w:type="dxa"/>
          </w:tcPr>
          <w:p w:rsidR="00063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850" w:type="dxa"/>
          </w:tcPr>
          <w:p w:rsidR="00063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63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4025413769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1074025005174</w:t>
            </w:r>
          </w:p>
        </w:tc>
      </w:tr>
      <w:bookmarkEnd w:id="1"/>
    </w:tbl>
    <w:p w:rsidR="0006330A" w:rsidRDefault="00063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330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6330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6330A" w:rsidTr="006D6214">
        <w:tc>
          <w:tcPr>
            <w:tcW w:w="1740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330A" w:rsidRDefault="0006330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74E4" w:rsidTr="006D6214">
        <w:trPr>
          <w:trHeight w:val="73"/>
        </w:trPr>
        <w:tc>
          <w:tcPr>
            <w:tcW w:w="1740" w:type="dxa"/>
          </w:tcPr>
          <w:p w:rsidR="000774E4" w:rsidRDefault="000774E4" w:rsidP="00B07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16131</w:t>
            </w:r>
          </w:p>
        </w:tc>
        <w:tc>
          <w:tcPr>
            <w:tcW w:w="4536" w:type="dxa"/>
          </w:tcPr>
          <w:p w:rsidR="000774E4" w:rsidRDefault="000774E4" w:rsidP="00B07B7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 Алексей Анатольевич</w:t>
            </w:r>
          </w:p>
        </w:tc>
        <w:tc>
          <w:tcPr>
            <w:tcW w:w="850" w:type="dxa"/>
          </w:tcPr>
          <w:p w:rsidR="000774E4" w:rsidRDefault="000774E4" w:rsidP="00B07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774E4" w:rsidRDefault="000774E4" w:rsidP="00B07B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644305955639</w:t>
            </w:r>
          </w:p>
        </w:tc>
      </w:tr>
      <w:tr w:rsidR="000774E4" w:rsidTr="006D6214">
        <w:trPr>
          <w:trHeight w:val="73"/>
        </w:trPr>
        <w:tc>
          <w:tcPr>
            <w:tcW w:w="1740" w:type="dxa"/>
          </w:tcPr>
          <w:p w:rsidR="000774E4" w:rsidRDefault="000774E4" w:rsidP="00B07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12939</w:t>
            </w:r>
          </w:p>
        </w:tc>
        <w:tc>
          <w:tcPr>
            <w:tcW w:w="4536" w:type="dxa"/>
          </w:tcPr>
          <w:p w:rsidR="000774E4" w:rsidRDefault="000774E4" w:rsidP="00B07B7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850" w:type="dxa"/>
          </w:tcPr>
          <w:p w:rsidR="000774E4" w:rsidRDefault="000774E4" w:rsidP="00B07B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774E4" w:rsidRDefault="000774E4" w:rsidP="00B07B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4025413769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1074025005174</w:t>
            </w:r>
          </w:p>
        </w:tc>
      </w:tr>
    </w:tbl>
    <w:p w:rsidR="0006330A" w:rsidRDefault="0006330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330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6330A" w:rsidTr="002B1008">
        <w:trPr>
          <w:trHeight w:val="797"/>
        </w:trPr>
        <w:tc>
          <w:tcPr>
            <w:tcW w:w="2552" w:type="dxa"/>
            <w:vAlign w:val="center"/>
          </w:tcPr>
          <w:p w:rsidR="00063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3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3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63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330A" w:rsidTr="002B1008">
        <w:tc>
          <w:tcPr>
            <w:tcW w:w="2552" w:type="dxa"/>
          </w:tcPr>
          <w:p w:rsidR="0006330A" w:rsidRPr="000774E4" w:rsidRDefault="000774E4" w:rsidP="000774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6330A" w:rsidRPr="000774E4" w:rsidRDefault="000774E4" w:rsidP="000774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6330A" w:rsidRPr="000774E4" w:rsidRDefault="000774E4" w:rsidP="000774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6330A" w:rsidRPr="000774E4" w:rsidRDefault="000774E4" w:rsidP="000774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06330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3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3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3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330A" w:rsidRDefault="000633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0774E4" w:rsidRDefault="000774E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0774E4" w:rsidRPr="000774E4" w:rsidRDefault="000774E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06330A" w:rsidRDefault="000774E4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 w:rsidRPr="000774E4">
        <w:rPr>
          <w:rFonts w:ascii="Times New Roman" w:hAnsi="Times New Roman"/>
          <w:b/>
          <w:sz w:val="24"/>
          <w:szCs w:val="24"/>
        </w:rPr>
        <w:tab/>
      </w:r>
      <w:r w:rsidRPr="000774E4">
        <w:rPr>
          <w:rFonts w:ascii="Times New Roman" w:hAnsi="Times New Roman"/>
          <w:b/>
          <w:sz w:val="24"/>
          <w:szCs w:val="24"/>
        </w:rPr>
        <w:tab/>
      </w:r>
      <w:r w:rsidRPr="000774E4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BB320D">
        <w:rPr>
          <w:rFonts w:ascii="Times New Roman" w:hAnsi="Times New Roman"/>
          <w:b/>
          <w:sz w:val="24"/>
          <w:szCs w:val="24"/>
        </w:rPr>
        <w:t xml:space="preserve">ООО </w:t>
      </w:r>
      <w:r w:rsidR="00F65B6C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6330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F0" w:rsidRDefault="009644F0">
      <w:pPr>
        <w:spacing w:after="0" w:line="240" w:lineRule="auto"/>
      </w:pPr>
      <w:r>
        <w:separator/>
      </w:r>
    </w:p>
  </w:endnote>
  <w:endnote w:type="continuationSeparator" w:id="0">
    <w:p w:rsidR="009644F0" w:rsidRDefault="00964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633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633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633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F0" w:rsidRDefault="009644F0">
      <w:pPr>
        <w:spacing w:after="0" w:line="240" w:lineRule="auto"/>
      </w:pPr>
      <w:r>
        <w:separator/>
      </w:r>
    </w:p>
  </w:footnote>
  <w:footnote w:type="continuationSeparator" w:id="0">
    <w:p w:rsidR="009644F0" w:rsidRDefault="00964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774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774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30A" w:rsidRDefault="000774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330A"/>
    <w:rsid w:val="0006420D"/>
    <w:rsid w:val="000774E4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644F0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320D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q2k8eLUBYUzvEl5xT82abwZMJHjCP4XEM0rMgPD38zc=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3JcTet4V9bKJsmvPULqx/D50w4D1Elkbv7j3DGCQ3YI=</DigestValue>
    </Reference>
  </SignedInfo>
  <SignatureValue>B1jM+y4PBRf5/MDV75ORhH1gm5d5VT/V6eehCGrrTwPQwJBAkTy2v4RDMWazCjo5
p9La1LwYp7H2x/usR0c3dQ==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aHsmWxu+gCgD8ZK+x3kvf08f7NU=</DigestValue>
      </Reference>
      <Reference URI="/word/endnotes.xml?ContentType=application/vnd.openxmlformats-officedocument.wordprocessingml.endnotes+xml">
        <DigestMethod Algorithm="http://www.w3.org/2000/09/xmldsig#sha1"/>
        <DigestValue>gXDOHhBfUuoh2tAH2WcG67YABpQ=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tqAECD6A5tJMj6kPDeaZIIl+V9E=</DigestValue>
      </Reference>
      <Reference URI="/word/footer2.xml?ContentType=application/vnd.openxmlformats-officedocument.wordprocessingml.footer+xml">
        <DigestMethod Algorithm="http://www.w3.org/2000/09/xmldsig#sha1"/>
        <DigestValue>tqAECD6A5tJMj6kPDeaZIIl+V9E=</DigestValue>
      </Reference>
      <Reference URI="/word/footer3.xml?ContentType=application/vnd.openxmlformats-officedocument.wordprocessingml.footer+xml">
        <DigestMethod Algorithm="http://www.w3.org/2000/09/xmldsig#sha1"/>
        <DigestValue>tqAECD6A5tJMj6kPDeaZIIl+V9E=</DigestValue>
      </Reference>
      <Reference URI="/word/footnotes.xml?ContentType=application/vnd.openxmlformats-officedocument.wordprocessingml.footnotes+xml">
        <DigestMethod Algorithm="http://www.w3.org/2000/09/xmldsig#sha1"/>
        <DigestValue>0LMl4UzFJhK7o7ie9xlSiYtKCrM=</DigestValue>
      </Reference>
      <Reference URI="/word/header1.xml?ContentType=application/vnd.openxmlformats-officedocument.wordprocessingml.header+xml">
        <DigestMethod Algorithm="http://www.w3.org/2000/09/xmldsig#sha1"/>
        <DigestValue>xwhJ18pVfumjBOF0DOVVEXPVj5o=</DigestValue>
      </Reference>
      <Reference URI="/word/header2.xml?ContentType=application/vnd.openxmlformats-officedocument.wordprocessingml.header+xml">
        <DigestMethod Algorithm="http://www.w3.org/2000/09/xmldsig#sha1"/>
        <DigestValue>1vRQIoCgYYTZFF63gKNHHG5/F7Q=</DigestValue>
      </Reference>
      <Reference URI="/word/header3.xml?ContentType=application/vnd.openxmlformats-officedocument.wordprocessingml.header+xml">
        <DigestMethod Algorithm="http://www.w3.org/2000/09/xmldsig#sha1"/>
        <DigestValue>L0jG/NUThKJ8HwkN+h6Y8cDJee0=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VaLb3xDoOu7kJJa0+jK7OCmd+7Y=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2019-02-20T07:18:44Z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2019-02-20T07:18:44Z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2019-02-20T07:18:00Z</dcterms:modified>
</cp:coreProperties>
</file>