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43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543D" w:rsidRDefault="0015543D" w:rsidP="00ED7965">
      <w:pPr>
        <w:ind w:left="142"/>
        <w:rPr>
          <w:rFonts w:ascii="Times New Roman" w:hAnsi="Times New Roman"/>
        </w:rPr>
      </w:pPr>
    </w:p>
    <w:p w:rsidR="0015543D" w:rsidRDefault="0015543D" w:rsidP="00ED7965">
      <w:pPr>
        <w:ind w:left="142"/>
        <w:rPr>
          <w:rFonts w:ascii="Times New Roman" w:hAnsi="Times New Roman"/>
        </w:rPr>
      </w:pPr>
    </w:p>
    <w:p w:rsidR="0015543D" w:rsidRDefault="0015543D" w:rsidP="00ED7965">
      <w:pPr>
        <w:ind w:left="142"/>
        <w:rPr>
          <w:rFonts w:ascii="Times New Roman" w:hAnsi="Times New Roman"/>
        </w:rPr>
      </w:pPr>
    </w:p>
    <w:p w:rsidR="0015543D" w:rsidRDefault="0015543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5543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5543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5543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№СТП-3756/1</w:t>
      </w:r>
    </w:p>
    <w:p w:rsidR="0015543D" w:rsidRDefault="0015543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543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24.07.2019</w:t>
      </w:r>
    </w:p>
    <w:p w:rsidR="0015543D" w:rsidRDefault="0015543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543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Сизов Евгений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 w:rsidR="00F8020A">
        <w:rPr>
          <w:rFonts w:ascii="Times New Roman" w:hAnsi="Times New Roman" w:cs="Times New Roman"/>
          <w:b/>
          <w:sz w:val="24"/>
          <w:szCs w:val="24"/>
        </w:rPr>
        <w:t>ОБЩЕСТВО С ОГРАНИЧЕННОЙ</w:t>
      </w:r>
      <w:r w:rsidR="00F8020A" w:rsidRPr="00F8020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ОТВЕТСТВЕННОСТЬЮ "СИБИРЬ АВТОТРАНС-НОВОСИБИРСК"</w:t>
      </w:r>
      <w:r w:rsidR="00F8020A" w:rsidRPr="00F802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№СТП-3756/1,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5543D" w:rsidRDefault="0015543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5543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2019-06-20 09:00:00 (время московское) до 2019-07-24 18:00:00 (время московское) по лоту:</w:t>
      </w:r>
    </w:p>
    <w:p w:rsidR="0015543D" w:rsidRDefault="0015543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5543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5543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5543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5543D" w:rsidTr="00BA0078">
        <w:tc>
          <w:tcPr>
            <w:tcW w:w="2996" w:type="dxa"/>
            <w:vAlign w:val="center"/>
          </w:tcPr>
          <w:p w:rsidR="0015543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5543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задолженность: ООО «Омсктранссибирь» (ИНН 5519200850) - 716 332, 30 руб., ООО «Сибирь Автотранс» (ИНН 5503253504) - 33 572 227,26 руб., ООО «Сибирь Автотранс» (ИНН 5503253504) - 455 497,57 руб., ООО «Кадровое агентство «Партнер» (ИНН 5402515658) - 432 244,00 руб.</w:t>
            </w:r>
          </w:p>
        </w:tc>
      </w:tr>
    </w:tbl>
    <w:p w:rsidR="0015543D" w:rsidRDefault="0015543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543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№СТП-3756/1 по лоту №1 не поступили.</w:t>
      </w:r>
    </w:p>
    <w:p w:rsidR="00F8020A" w:rsidRPr="00F8020A" w:rsidRDefault="00F8020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5543D" w:rsidRDefault="0015543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543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Сизов Е.В.</w:t>
      </w:r>
    </w:p>
    <w:p w:rsidR="0015543D" w:rsidRDefault="0015543D" w:rsidP="005C56AE">
      <w:pPr>
        <w:rPr>
          <w:rFonts w:ascii="Times New Roman" w:hAnsi="Times New Roman"/>
        </w:rPr>
      </w:pPr>
    </w:p>
    <w:p w:rsidR="0015543D" w:rsidRDefault="0015543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543D" w:rsidRDefault="0015543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543D" w:rsidRDefault="0015543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543D" w:rsidRDefault="0015543D" w:rsidP="00455D60">
      <w:pPr>
        <w:ind w:left="142"/>
        <w:rPr>
          <w:rFonts w:ascii="Times New Roman" w:hAnsi="Times New Roman"/>
        </w:rPr>
      </w:pPr>
    </w:p>
    <w:p w:rsidR="0015543D" w:rsidRPr="00F8020A" w:rsidRDefault="0015543D" w:rsidP="00ED7965">
      <w:pPr>
        <w:ind w:left="142"/>
        <w:rPr>
          <w:rFonts w:ascii="Times New Roman" w:hAnsi="Times New Roman"/>
          <w:lang w:val="en-US"/>
        </w:rPr>
      </w:pPr>
    </w:p>
    <w:sectPr w:rsidR="0015543D" w:rsidRPr="00F8020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032B" w:rsidRDefault="0062032B" w:rsidP="00ED7965">
      <w:pPr>
        <w:spacing w:after="0" w:line="240" w:lineRule="auto"/>
      </w:pPr>
      <w:r>
        <w:separator/>
      </w:r>
    </w:p>
  </w:endnote>
  <w:endnote w:type="continuationSeparator" w:id="1">
    <w:p w:rsidR="0062032B" w:rsidRDefault="0062032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3D" w:rsidRDefault="0015543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3D" w:rsidRDefault="0015543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3D" w:rsidRDefault="0015543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032B" w:rsidRDefault="0062032B" w:rsidP="00ED7965">
      <w:pPr>
        <w:spacing w:after="0" w:line="240" w:lineRule="auto"/>
      </w:pPr>
      <w:r>
        <w:separator/>
      </w:r>
    </w:p>
  </w:footnote>
  <w:footnote w:type="continuationSeparator" w:id="1">
    <w:p w:rsidR="0062032B" w:rsidRDefault="0062032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3D" w:rsidRDefault="001554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3D" w:rsidRDefault="001554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3D" w:rsidRDefault="001554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543D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032B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020A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vOxhJg/u1XyMdLd6tape/PvFhskqi5RrvT4pcFrWbbk=</DigestValue>
    </Reference>
    <Reference URI="#idOfficeObject" Type="http://www.w3.org/2000/09/xmldsig#Object">
      <DigestMethod Algorithm="urn:ietf:params:xml:ns:cpxmlsec:algorithms:gostr34112012-256"/>
      <DigestValue>F34K+8bQZr97hHyK6K5wASlk/KKPVWFl1YetzuBu5k8=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gSuqQI+GP5Xt7U6IpRI0d/Q1BLyyOq5DpQ84KN8Yeu0=</DigestValue>
    </Reference>
  </SignedInfo>
  <SignatureValue>+pcw8RQXWRb0kEdSAnzWDcGu53yn4sY5ywKGFpdyao987Qa/w1e4ezkfGF6Ilujo
/GYfAHNMcEPkyBWmQua1rQ==</SignatureValue>
  <KeyInfo>
    <X509Data>
      <X509Certificate>MIIIsDCCCF2gAwIBAgIRAdsJ1FohAJWu6RGPewvwX+0wCgYIKoUDBwEBAwIwggEW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uNC4ggsA7f6nUQAAAAAAYTBwBgNVHSUEaTBnBggrBgEFBQcDAgYIKwYBBQUHAwQG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05BkX6U/S9hElB0P0kYrAvSB+Ww=</DigestValue>
      </Reference>
      <Reference URI="/word/endnotes.xml?ContentType=application/vnd.openxmlformats-officedocument.wordprocessingml.endnotes+xml">
        <DigestMethod Algorithm="http://www.w3.org/2000/09/xmldsig#sha1"/>
        <DigestValue>vFfLf3tZN1w/sRs/nsoi+oJyj7o=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ziN9sYo2J1EPe7KVCJdL6eTbX3A=</DigestValue>
      </Reference>
      <Reference URI="/word/footer2.xml?ContentType=application/vnd.openxmlformats-officedocument.wordprocessingml.footer+xml">
        <DigestMethod Algorithm="http://www.w3.org/2000/09/xmldsig#sha1"/>
        <DigestValue>ziN9sYo2J1EPe7KVCJdL6eTbX3A=</DigestValue>
      </Reference>
      <Reference URI="/word/footer3.xml?ContentType=application/vnd.openxmlformats-officedocument.wordprocessingml.footer+xml">
        <DigestMethod Algorithm="http://www.w3.org/2000/09/xmldsig#sha1"/>
        <DigestValue>ziN9sYo2J1EPe7KVCJdL6eTbX3A=</DigestValue>
      </Reference>
      <Reference URI="/word/footnotes.xml?ContentType=application/vnd.openxmlformats-officedocument.wordprocessingml.footnotes+xml">
        <DigestMethod Algorithm="http://www.w3.org/2000/09/xmldsig#sha1"/>
        <DigestValue>fd6ds+W3GVy2LRZrsOKClYVswjo=</DigestValue>
      </Reference>
      <Reference URI="/word/header1.xml?ContentType=application/vnd.openxmlformats-officedocument.wordprocessingml.header+xml">
        <DigestMethod Algorithm="http://www.w3.org/2000/09/xmldsig#sha1"/>
        <DigestValue>gAg4ETNf/LaUZhjANHGiI28ELZw=</DigestValue>
      </Reference>
      <Reference URI="/word/header2.xml?ContentType=application/vnd.openxmlformats-officedocument.wordprocessingml.header+xml">
        <DigestMethod Algorithm="http://www.w3.org/2000/09/xmldsig#sha1"/>
        <DigestValue>FklWIwFZ4I0raU62X55CEzOpJ3k=</DigestValue>
      </Reference>
      <Reference URI="/word/header3.xml?ContentType=application/vnd.openxmlformats-officedocument.wordprocessingml.header+xml">
        <DigestMethod Algorithm="http://www.w3.org/2000/09/xmldsig#sha1"/>
        <DigestValue>e1l5XJxvfdxzDVS0UcUEDBASJLI=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0eYqyKsWUKBbSuDJAaRCPKotGTg=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2019-07-25T08:06:07Z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2019-07-25T08:06:07Z</xd:SigningTime>
          <xd:SigningCertificate>
            <xd:Cert>
              <xd:CertDigest>
                <DigestMethod Algorithm="http://www.w3.org/2000/09/xmldsig#sha1"/>
                <DigestValue>R1TMVzO3GNArZhaDqr7pZb53Q1o=</DigestValue>
              </xd:CertDigest>
              <xd:IssuerSerial>
                <X509IssuerName>CN=ООО «УЦ Сибири», O=ООО «УЦ Сибири», STREET="пр. Ленина, 110", L=г. Томск, S=70 Томская область, C=RU, ИНН=007017311494, ОГРН=1127017020767, E=office@udcs.ru</X509IssuerName>
                <X509SerialNumber>631434335681146165699123554250956759021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2019-07-25T01:16:00Z</dcterms:modified>
</cp:coreProperties>
</file>