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CCD" w:rsidRDefault="00670CCD" w:rsidP="00ED7965">
      <w:pPr>
        <w:ind w:left="142"/>
        <w:rPr>
          <w:rFonts w:ascii="Times New Roman" w:hAnsi="Times New Roman"/>
        </w:rPr>
      </w:pPr>
    </w:p>
    <w:p w:rsidR="00670CCD" w:rsidRDefault="00670CCD" w:rsidP="00ED7965">
      <w:pPr>
        <w:ind w:left="142"/>
        <w:rPr>
          <w:rFonts w:ascii="Times New Roman" w:hAnsi="Times New Roman"/>
        </w:rPr>
      </w:pPr>
    </w:p>
    <w:p w:rsidR="00670CCD" w:rsidRDefault="00670CCD" w:rsidP="00ED7965">
      <w:pPr>
        <w:ind w:left="142"/>
        <w:rPr>
          <w:rFonts w:ascii="Times New Roman" w:hAnsi="Times New Roman"/>
        </w:rPr>
      </w:pPr>
    </w:p>
    <w:p w:rsidR="00670CCD" w:rsidRDefault="00670C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0C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0C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0C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№СТП-2208/19</w:t>
      </w:r>
    </w:p>
    <w:p w:rsidR="00670CCD" w:rsidRDefault="00670C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C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670CCD" w:rsidRDefault="00670C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C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0CCD" w:rsidRDefault="00670C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0C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670CCD" w:rsidRDefault="00670C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0C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0C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0C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0CCD" w:rsidTr="00BA0078">
        <w:tc>
          <w:tcPr>
            <w:tcW w:w="2996" w:type="dxa"/>
            <w:vAlign w:val="center"/>
          </w:tcPr>
          <w:p w:rsidR="00670CCD" w:rsidRDefault="001B12BC" w:rsidP="009F36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670CC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"Кедр" в размере 1 680,85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670CCD" w:rsidRDefault="00670C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0C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№СТП-2208/19 по лоту №19 не поступили. </w:t>
      </w:r>
    </w:p>
    <w:p w:rsidR="00670CCD" w:rsidRDefault="00670C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0CCD" w:rsidRDefault="00670C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C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F361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670CCD" w:rsidRDefault="00670CCD" w:rsidP="005C56AE">
      <w:pPr>
        <w:rPr>
          <w:rFonts w:ascii="Times New Roman" w:hAnsi="Times New Roman"/>
        </w:rPr>
      </w:pPr>
    </w:p>
    <w:p w:rsidR="00670CCD" w:rsidRDefault="00670C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0CC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70CC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670CCD" w:rsidRDefault="00670CCD" w:rsidP="00455D60">
      <w:pPr>
        <w:ind w:left="142"/>
        <w:rPr>
          <w:rFonts w:ascii="Times New Roman" w:hAnsi="Times New Roman"/>
        </w:rPr>
      </w:pPr>
    </w:p>
    <w:p w:rsidR="00670CC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70CCD" w:rsidRDefault="00670C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0CC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70CCD" w:rsidRDefault="00670CCD" w:rsidP="00455D60">
      <w:pPr>
        <w:ind w:left="142"/>
        <w:rPr>
          <w:rFonts w:ascii="Times New Roman" w:hAnsi="Times New Roman"/>
        </w:rPr>
      </w:pPr>
    </w:p>
    <w:p w:rsidR="00670CCD" w:rsidRDefault="00670C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0CC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670CCD" w:rsidRDefault="00670C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0CC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670CCD" w:rsidRDefault="00670CCD" w:rsidP="00ED7965">
      <w:pPr>
        <w:ind w:left="142"/>
        <w:rPr>
          <w:rFonts w:ascii="Times New Roman" w:hAnsi="Times New Roman"/>
        </w:rPr>
      </w:pPr>
    </w:p>
    <w:sectPr w:rsidR="00670C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44D" w:rsidRDefault="0072044D" w:rsidP="00ED7965">
      <w:pPr>
        <w:spacing w:after="0" w:line="240" w:lineRule="auto"/>
      </w:pPr>
      <w:r>
        <w:separator/>
      </w:r>
    </w:p>
  </w:endnote>
  <w:endnote w:type="continuationSeparator" w:id="0">
    <w:p w:rsidR="0072044D" w:rsidRDefault="007204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44D" w:rsidRDefault="0072044D" w:rsidP="00ED7965">
      <w:pPr>
        <w:spacing w:after="0" w:line="240" w:lineRule="auto"/>
      </w:pPr>
      <w:r>
        <w:separator/>
      </w:r>
    </w:p>
  </w:footnote>
  <w:footnote w:type="continuationSeparator" w:id="0">
    <w:p w:rsidR="0072044D" w:rsidRDefault="007204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CCD" w:rsidRDefault="00670C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0CCD"/>
    <w:rsid w:val="00672358"/>
    <w:rsid w:val="00685DD0"/>
    <w:rsid w:val="006A110B"/>
    <w:rsid w:val="006A4F63"/>
    <w:rsid w:val="006C2C1C"/>
    <w:rsid w:val="006D5405"/>
    <w:rsid w:val="006F07FD"/>
    <w:rsid w:val="007004F8"/>
    <w:rsid w:val="0072044D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361B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yLc9fn9qxfh3YUrive6MbVuM/msaM6zf2PyFCfhrluA=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NMhPUtZV4+4NPInWh3UDUQIfMfnBP3zGMl2+0Kg9s7IUfKIQsjxVY9q7qqJY/iZsDYwHm7J4
    uzM1jal34Es+Aw==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M8/rAqvdQw7d3ckhGCZXtAzkPyk=</DigestValue>
      </Reference>
      <Reference URI="/word/endnotes.xml?ContentType=application/vnd.openxmlformats-officedocument.wordprocessingml.endnotes+xml">
        <DigestMethod Algorithm="http://www.w3.org/2000/09/xmldsig#sha1"/>
        <DigestValue>dJNKA+Jc/TtJuV/TayySiBilY/o=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6JGEAkj5MbxIN6TuYt5fYO+rk2A=</DigestValue>
      </Reference>
      <Reference URI="/word/footer2.xml?ContentType=application/vnd.openxmlformats-officedocument.wordprocessingml.footer+xml">
        <DigestMethod Algorithm="http://www.w3.org/2000/09/xmldsig#sha1"/>
        <DigestValue>6JGEAkj5MbxIN6TuYt5fYO+rk2A=</DigestValue>
      </Reference>
      <Reference URI="/word/footer3.xml?ContentType=application/vnd.openxmlformats-officedocument.wordprocessingml.footer+xml">
        <DigestMethod Algorithm="http://www.w3.org/2000/09/xmldsig#sha1"/>
        <DigestValue>6JGEAkj5MbxIN6TuYt5fYO+rk2A=</DigestValue>
      </Reference>
      <Reference URI="/word/footnotes.xml?ContentType=application/vnd.openxmlformats-officedocument.wordprocessingml.footnotes+xml">
        <DigestMethod Algorithm="http://www.w3.org/2000/09/xmldsig#sha1"/>
        <DigestValue>gxANi039a17U3nPChwgvKHHYaAU=</DigestValue>
      </Reference>
      <Reference URI="/word/header1.xml?ContentType=application/vnd.openxmlformats-officedocument.wordprocessingml.header+xml">
        <DigestMethod Algorithm="http://www.w3.org/2000/09/xmldsig#sha1"/>
        <DigestValue>SmPhEyZWLDf4Zj0AfJythde2HNk=</DigestValue>
      </Reference>
      <Reference URI="/word/header2.xml?ContentType=application/vnd.openxmlformats-officedocument.wordprocessingml.header+xml">
        <DigestMethod Algorithm="http://www.w3.org/2000/09/xmldsig#sha1"/>
        <DigestValue>56+OFswTN1foU8J0XV2GA1YItuw=</DigestValue>
      </Reference>
      <Reference URI="/word/header3.xml?ContentType=application/vnd.openxmlformats-officedocument.wordprocessingml.header+xml">
        <DigestMethod Algorithm="http://www.w3.org/2000/09/xmldsig#sha1"/>
        <DigestValue>RWIh4K8Bj/pIDVICPFNbJZHwgGs=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2s9q31E2gfGdVqR5A2+U9/1wXJ0=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411A0-18F0-427E-8D95-332C6E98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2017-09-22T10:41:00Z</dcterms:modified>
</cp:coreProperties>
</file>