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C2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2C27" w:rsidRDefault="00982C27" w:rsidP="00ED7965">
      <w:pPr>
        <w:ind w:left="142"/>
      </w:pPr>
    </w:p>
    <w:p w:rsidR="00982C27" w:rsidRDefault="00982C27" w:rsidP="00ED7965">
      <w:pPr>
        <w:ind w:left="142"/>
      </w:pPr>
    </w:p>
    <w:p w:rsidR="00982C27" w:rsidRDefault="00982C27" w:rsidP="00ED7965">
      <w:pPr>
        <w:ind w:left="142"/>
      </w:pPr>
    </w:p>
    <w:p w:rsidR="00982C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2C2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2C2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982C27" w:rsidRDefault="00982C2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82C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№СТП-3282/1</w:t>
      </w:r>
    </w:p>
    <w:p w:rsidR="00982C2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82C2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82C2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82C2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«Эффективные Технологии»</w:t>
      </w:r>
    </w:p>
    <w:p w:rsidR="00982C27" w:rsidRDefault="00982C2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2C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2019-02-08 12:00:00 (время московское)</w:t>
      </w:r>
    </w:p>
    <w:p w:rsidR="00982C2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2C2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2C2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82C27" w:rsidRDefault="00982C2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82C2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2C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2C2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2C2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C2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C2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кадастровый № 23:49:0204012:1651,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г. Сочи,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Навагинская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14, 2 этаж, S (площадь) 27,9 кв.м., начальная цена 4359714.52</w:t>
            </w:r>
            <w:proofErr w:type="gramEnd"/>
          </w:p>
        </w:tc>
      </w:tr>
    </w:tbl>
    <w:p w:rsidR="00982C27" w:rsidRDefault="00982C2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2C2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982C2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82C27" w:rsidRDefault="00982C2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82C2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82C27" w:rsidRDefault="00982C2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2C2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«Эффективные Технологии»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82C2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C27" w:rsidRDefault="00982C2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C27" w:rsidRDefault="00982C2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C27" w:rsidRDefault="00982C2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C27" w:rsidRDefault="00982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C27" w:rsidRDefault="00982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2C27" w:rsidRDefault="00982C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2C27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3BDB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YwQbSJzmsXGBAQaMTOowIOYqFCi84IfSnyOVFfnAxZ0=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Ld3+tCOKb7fk2kpALUw2thfeDUQJwlszai22L89Goz4BxvhMM0TM76uv7OgTFDKh
EobLwo54/71BzKne9cfrMQ==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HBuF7WUdUtDIhLgTE+ULGluq71c=</DigestValue>
      </Reference>
      <Reference URI="/word/endnotes.xml?ContentType=application/vnd.openxmlformats-officedocument.wordprocessingml.endnotes+xml">
        <DigestMethod Algorithm="http://www.w3.org/2000/09/xmldsig#sha1"/>
        <DigestValue>VM453jtUKdK9akuBTf3VUhcTK5M=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nIpHWE+3guxBlQaWY0lSFRQJkPo=</DigestValue>
      </Reference>
      <Reference URI="/word/footer2.xml?ContentType=application/vnd.openxmlformats-officedocument.wordprocessingml.footer+xml">
        <DigestMethod Algorithm="http://www.w3.org/2000/09/xmldsig#sha1"/>
        <DigestValue>nIpHWE+3guxBlQaWY0lSFRQJkPo=</DigestValue>
      </Reference>
      <Reference URI="/word/footer3.xml?ContentType=application/vnd.openxmlformats-officedocument.wordprocessingml.footer+xml">
        <DigestMethod Algorithm="http://www.w3.org/2000/09/xmldsig#sha1"/>
        <DigestValue>nIpHWE+3guxBlQaWY0lSFRQJkPo=</DigestValue>
      </Reference>
      <Reference URI="/word/footnotes.xml?ContentType=application/vnd.openxmlformats-officedocument.wordprocessingml.footnotes+xml">
        <DigestMethod Algorithm="http://www.w3.org/2000/09/xmldsig#sha1"/>
        <DigestValue>D1jBRlaiYamCaAzIIWwEbI6JIj8=</DigestValue>
      </Reference>
      <Reference URI="/word/header1.xml?ContentType=application/vnd.openxmlformats-officedocument.wordprocessingml.header+xml">
        <DigestMethod Algorithm="http://www.w3.org/2000/09/xmldsig#sha1"/>
        <DigestValue>UXEnRqeS1afYBgtBnz2fmElZVRc=</DigestValue>
      </Reference>
      <Reference URI="/word/header2.xml?ContentType=application/vnd.openxmlformats-officedocument.wordprocessingml.header+xml">
        <DigestMethod Algorithm="http://www.w3.org/2000/09/xmldsig#sha1"/>
        <DigestValue>6Zo36lChgOrQeJZ0ONhXMMABT74=</DigestValue>
      </Reference>
      <Reference URI="/word/header3.xml?ContentType=application/vnd.openxmlformats-officedocument.wordprocessingml.header+xml">
        <DigestMethod Algorithm="http://www.w3.org/2000/09/xmldsig#sha1"/>
        <DigestValue>6vuKYuv8DB8IoZHvzH9sjifCiro=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AiXMlUmGSWpO/CGi3k4mRapasgg=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2019-02-08T09:17:04Z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664EE-3A22-441D-A22E-1A6A0E89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2019-02-08T09:17:00Z</dcterms:created>
  <dcterms:modified xsi:type="dcterms:W3CDTF">2019-02-08T09:17:00Z</dcterms:modified>
</cp:coreProperties>
</file>