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99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2990" w:rsidRDefault="00422990" w:rsidP="00ED7965">
      <w:pPr>
        <w:ind w:left="142"/>
        <w:rPr>
          <w:rFonts w:ascii="Times New Roman" w:hAnsi="Times New Roman"/>
        </w:rPr>
      </w:pPr>
    </w:p>
    <w:p w:rsidR="00422990" w:rsidRDefault="00422990" w:rsidP="00ED7965">
      <w:pPr>
        <w:ind w:left="142"/>
        <w:rPr>
          <w:rFonts w:ascii="Times New Roman" w:hAnsi="Times New Roman"/>
        </w:rPr>
      </w:pPr>
    </w:p>
    <w:p w:rsidR="00422990" w:rsidRDefault="00422990" w:rsidP="00ED7965">
      <w:pPr>
        <w:ind w:left="142"/>
        <w:rPr>
          <w:rFonts w:ascii="Times New Roman" w:hAnsi="Times New Roman"/>
        </w:rPr>
      </w:pPr>
    </w:p>
    <w:p w:rsidR="00422990" w:rsidRDefault="004229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229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2299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2299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№СТП-3519/2</w:t>
      </w:r>
    </w:p>
    <w:p w:rsidR="00422990" w:rsidRDefault="004229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99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25.04.2019</w:t>
      </w:r>
    </w:p>
    <w:p w:rsidR="00422990" w:rsidRDefault="004229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99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Лидия Михайловна,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Вторснабсоюз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№СТП-3519/2,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422990" w:rsidRDefault="0042299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2299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09:00:00 (время московское) до 2019-04-25 09:00:00 (время московское) по лоту:</w:t>
      </w:r>
    </w:p>
    <w:p w:rsidR="00422990" w:rsidRDefault="0042299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2299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2299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2299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22990" w:rsidTr="00BA0078">
        <w:tc>
          <w:tcPr>
            <w:tcW w:w="2996" w:type="dxa"/>
            <w:vAlign w:val="center"/>
          </w:tcPr>
          <w:p w:rsidR="0042299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2299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Брик Асептик "Армия России 1000" </w:t>
            </w:r>
            <w:proofErr w:type="gramStart"/>
            <w:r>
              <w:rPr>
                <w:rFonts w:ascii="Times New Roman" w:hAnsi="Times New Roman"/>
              </w:rPr>
              <w:t xml:space="preserve">( </w:t>
            </w:r>
            <w:proofErr w:type="gramEnd"/>
            <w:r>
              <w:rPr>
                <w:rFonts w:ascii="Times New Roman" w:hAnsi="Times New Roman"/>
              </w:rPr>
              <w:t xml:space="preserve">количество-1630 тыс.шт.) </w:t>
            </w:r>
          </w:p>
        </w:tc>
      </w:tr>
    </w:tbl>
    <w:p w:rsidR="00422990" w:rsidRDefault="0042299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299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№СТП-3519/2 по лоту №2 не поступили.</w:t>
      </w:r>
    </w:p>
    <w:p w:rsidR="007F3B1D" w:rsidRDefault="007F3B1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2990" w:rsidRDefault="0042299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99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Коростиенко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</w:t>
      </w:r>
    </w:p>
    <w:p w:rsidR="00422990" w:rsidRDefault="00422990" w:rsidP="005C56AE">
      <w:pPr>
        <w:rPr>
          <w:rFonts w:ascii="Times New Roman" w:hAnsi="Times New Roman"/>
        </w:rPr>
      </w:pPr>
    </w:p>
    <w:p w:rsidR="00422990" w:rsidRDefault="004229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990" w:rsidRDefault="004229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990" w:rsidRDefault="0042299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22990" w:rsidRDefault="00422990" w:rsidP="00455D60">
      <w:pPr>
        <w:ind w:left="142"/>
        <w:rPr>
          <w:rFonts w:ascii="Times New Roman" w:hAnsi="Times New Roman"/>
        </w:rPr>
      </w:pPr>
    </w:p>
    <w:p w:rsidR="00422990" w:rsidRDefault="0042299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2990" w:rsidRDefault="004229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2990" w:rsidRDefault="0042299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2990" w:rsidRDefault="00422990" w:rsidP="00455D60">
      <w:pPr>
        <w:ind w:left="142"/>
        <w:rPr>
          <w:rFonts w:ascii="Times New Roman" w:hAnsi="Times New Roman"/>
        </w:rPr>
      </w:pPr>
    </w:p>
    <w:p w:rsidR="00422990" w:rsidRDefault="0042299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22990" w:rsidRDefault="0042299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2990" w:rsidRDefault="004229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22990" w:rsidRDefault="0042299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22990" w:rsidRDefault="00422990" w:rsidP="00ED7965">
      <w:pPr>
        <w:ind w:left="142"/>
        <w:rPr>
          <w:rFonts w:ascii="Times New Roman" w:hAnsi="Times New Roman"/>
        </w:rPr>
      </w:pPr>
    </w:p>
    <w:sectPr w:rsidR="0042299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1A6" w:rsidRDefault="006C11A6" w:rsidP="00ED7965">
      <w:pPr>
        <w:spacing w:after="0" w:line="240" w:lineRule="auto"/>
      </w:pPr>
      <w:r>
        <w:separator/>
      </w:r>
    </w:p>
  </w:endnote>
  <w:endnote w:type="continuationSeparator" w:id="0">
    <w:p w:rsidR="006C11A6" w:rsidRDefault="006C11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90" w:rsidRDefault="0042299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90" w:rsidRDefault="0042299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90" w:rsidRDefault="0042299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1A6" w:rsidRDefault="006C11A6" w:rsidP="00ED7965">
      <w:pPr>
        <w:spacing w:after="0" w:line="240" w:lineRule="auto"/>
      </w:pPr>
      <w:r>
        <w:separator/>
      </w:r>
    </w:p>
  </w:footnote>
  <w:footnote w:type="continuationSeparator" w:id="0">
    <w:p w:rsidR="006C11A6" w:rsidRDefault="006C11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90" w:rsidRDefault="004229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90" w:rsidRDefault="004229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990" w:rsidRDefault="0042299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2990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11A6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3B1D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Z1MQsG3sp35OTnDxSwV3ea4K1qx0ik+7LIEjlwNI9Vs=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F76Ss0NdlcvihKdpfe9LXzWd58o2oEY+kBO54CpnQLw=</DigestValue>
    </Reference>
  </SignedInfo>
  <SignatureValue>yrZ61kchinMNfrjC2t7nUq3BRia5lPXvsfqWiSZsgA/foWMI3eB9w+BOLT/R5IC2
Gd6Po1vej3XIuownJz4Y2w==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RCsL/YB0kc9d1G92Powe6vzy4t4=</DigestValue>
      </Reference>
      <Reference URI="/word/endnotes.xml?ContentType=application/vnd.openxmlformats-officedocument.wordprocessingml.endnotes+xml">
        <DigestMethod Algorithm="http://www.w3.org/2000/09/xmldsig#sha1"/>
        <DigestValue>4Z0Pn2TM6ajjxgCyUvV3iuOx9oc=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GwsANYIopk9n/pZsKY/NtyOh4SQ=</DigestValue>
      </Reference>
      <Reference URI="/word/footer2.xml?ContentType=application/vnd.openxmlformats-officedocument.wordprocessingml.footer+xml">
        <DigestMethod Algorithm="http://www.w3.org/2000/09/xmldsig#sha1"/>
        <DigestValue>GwsANYIopk9n/pZsKY/NtyOh4SQ=</DigestValue>
      </Reference>
      <Reference URI="/word/footer3.xml?ContentType=application/vnd.openxmlformats-officedocument.wordprocessingml.footer+xml">
        <DigestMethod Algorithm="http://www.w3.org/2000/09/xmldsig#sha1"/>
        <DigestValue>GwsANYIopk9n/pZsKY/NtyOh4SQ=</DigestValue>
      </Reference>
      <Reference URI="/word/footnotes.xml?ContentType=application/vnd.openxmlformats-officedocument.wordprocessingml.footnotes+xml">
        <DigestMethod Algorithm="http://www.w3.org/2000/09/xmldsig#sha1"/>
        <DigestValue>XjldGPGJsa1rCTY+7BhBUPDb2so=</DigestValue>
      </Reference>
      <Reference URI="/word/header1.xml?ContentType=application/vnd.openxmlformats-officedocument.wordprocessingml.header+xml">
        <DigestMethod Algorithm="http://www.w3.org/2000/09/xmldsig#sha1"/>
        <DigestValue>HleJnLpdoAkvAlq7M2zTJFfEwaA=</DigestValue>
      </Reference>
      <Reference URI="/word/header2.xml?ContentType=application/vnd.openxmlformats-officedocument.wordprocessingml.header+xml">
        <DigestMethod Algorithm="http://www.w3.org/2000/09/xmldsig#sha1"/>
        <DigestValue>buHiFD1moPbNe1BFTqowqglfWNQ=</DigestValue>
      </Reference>
      <Reference URI="/word/header3.xml?ContentType=application/vnd.openxmlformats-officedocument.wordprocessingml.header+xml">
        <DigestMethod Algorithm="http://www.w3.org/2000/09/xmldsig#sha1"/>
        <DigestValue>v7gN5JBbytWmpik4wUi42IGQZQw=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OmHIhDrhMLeW5Q/dFBElspJRAo0=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2019-04-25T07:53:59Z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2019-04-25T07:53:59Z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22E8D-5F37-4B20-8687-FEBD2DAB5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2019-04-25T06:04:00Z</dcterms:modified>
</cp:coreProperties>
</file>