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5C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35C2" w:rsidRDefault="003A35C2" w:rsidP="00EA619D">
      <w:pPr>
        <w:ind w:left="142"/>
      </w:pPr>
    </w:p>
    <w:p w:rsidR="003A35C2" w:rsidRDefault="003A35C2" w:rsidP="00EA619D">
      <w:pPr>
        <w:ind w:left="142"/>
      </w:pPr>
    </w:p>
    <w:p w:rsidR="003A35C2" w:rsidRDefault="003A35C2" w:rsidP="00EA619D">
      <w:pPr>
        <w:ind w:left="142"/>
      </w:pPr>
    </w:p>
    <w:p w:rsidR="003A35C2" w:rsidRDefault="003A35C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A35C2" w:rsidRDefault="003A35C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A35C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A35C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A35C2" w:rsidRDefault="003A35C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A35C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E40C1" w:rsidRPr="00EE40C1">
        <w:rPr>
          <w:rFonts w:ascii="Times New Roman" w:hAnsi="Times New Roman" w:cs="Times New Roman"/>
          <w:sz w:val="24"/>
          <w:szCs w:val="24"/>
        </w:rPr>
        <w:t>14.03</w:t>
      </w:r>
      <w:r w:rsidRPr="00EE40C1">
        <w:rPr>
          <w:rFonts w:ascii="Times New Roman" w:hAnsi="Times New Roman" w:cs="Times New Roman"/>
          <w:sz w:val="24"/>
          <w:szCs w:val="24"/>
        </w:rPr>
        <w:t>.201</w:t>
      </w:r>
      <w:r w:rsidR="00EE40C1" w:rsidRPr="00EE40C1">
        <w:rPr>
          <w:rFonts w:ascii="Times New Roman" w:hAnsi="Times New Roman" w:cs="Times New Roman"/>
          <w:sz w:val="24"/>
          <w:szCs w:val="24"/>
        </w:rPr>
        <w:t>8</w:t>
      </w:r>
    </w:p>
    <w:p w:rsidR="003A35C2" w:rsidRDefault="003A35C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A35C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 w:rsidR="00EE40C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№СТП-2668/2,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A35C2" w:rsidRDefault="003A35C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A35C2" w:rsidTr="008A1149">
        <w:tc>
          <w:tcPr>
            <w:tcW w:w="4981" w:type="dxa"/>
          </w:tcPr>
          <w:p w:rsidR="003A35C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A35C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A35C2" w:rsidTr="008A1149">
        <w:tc>
          <w:tcPr>
            <w:tcW w:w="4981" w:type="dxa"/>
          </w:tcPr>
          <w:p w:rsidR="00EE40C1" w:rsidRPr="00EE40C1" w:rsidRDefault="00EE40C1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0C1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EE40C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E40C1">
              <w:rPr>
                <w:rFonts w:ascii="Times New Roman" w:hAnsi="Times New Roman"/>
                <w:sz w:val="24"/>
                <w:szCs w:val="24"/>
              </w:rPr>
              <w:t>) «05</w:t>
            </w:r>
            <w:r w:rsidR="008A1149" w:rsidRPr="00EE40C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E40C1">
              <w:rPr>
                <w:rFonts w:ascii="Times New Roman" w:hAnsi="Times New Roman"/>
                <w:sz w:val="24"/>
                <w:szCs w:val="24"/>
              </w:rPr>
              <w:t>марта 2018</w:t>
            </w:r>
            <w:r w:rsidR="008A1149" w:rsidRPr="00EE40C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A35C2" w:rsidRPr="00EE40C1" w:rsidRDefault="00EE40C1" w:rsidP="00EE40C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0C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EE40C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E40C1">
              <w:rPr>
                <w:rFonts w:ascii="Times New Roman" w:hAnsi="Times New Roman"/>
                <w:sz w:val="24"/>
                <w:szCs w:val="24"/>
              </w:rPr>
              <w:t>) «14</w:t>
            </w:r>
            <w:r w:rsidR="008A1149" w:rsidRPr="00EE40C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E40C1">
              <w:rPr>
                <w:rFonts w:ascii="Times New Roman" w:hAnsi="Times New Roman"/>
                <w:sz w:val="24"/>
                <w:szCs w:val="24"/>
              </w:rPr>
              <w:t>марта 2018</w:t>
            </w:r>
            <w:r w:rsidR="008A1149" w:rsidRPr="00EE40C1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3A35C2" w:rsidRPr="00EE40C1" w:rsidRDefault="00EE40C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0C1">
              <w:rPr>
                <w:rFonts w:ascii="Times New Roman" w:hAnsi="Times New Roman"/>
                <w:sz w:val="24"/>
                <w:szCs w:val="24"/>
              </w:rPr>
              <w:t>190800.00</w:t>
            </w:r>
          </w:p>
        </w:tc>
      </w:tr>
    </w:tbl>
    <w:p w:rsidR="003A35C2" w:rsidRDefault="003A35C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A35C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2018-03-08 21:34:04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A35C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35C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A35C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A35C2" w:rsidTr="008A1149">
        <w:tc>
          <w:tcPr>
            <w:tcW w:w="2996" w:type="dxa"/>
            <w:vAlign w:val="center"/>
          </w:tcPr>
          <w:p w:rsidR="003A35C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3A35C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Полуприцеп с бортовой платформой марки TOKYU TF1671, 1989г.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3A35C2" w:rsidRDefault="003A35C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A35C2" w:rsidTr="008A1149">
        <w:tc>
          <w:tcPr>
            <w:tcW w:w="4889" w:type="dxa"/>
          </w:tcPr>
          <w:p w:rsidR="003A35C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A35C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A35C2" w:rsidTr="008A1149">
        <w:tc>
          <w:tcPr>
            <w:tcW w:w="4889" w:type="dxa"/>
          </w:tcPr>
          <w:p w:rsidR="003A35C2" w:rsidRPr="00EE40C1" w:rsidRDefault="00EE40C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0C1">
              <w:rPr>
                <w:rFonts w:ascii="Times New Roman" w:hAnsi="Times New Roman" w:cs="Times New Roman"/>
                <w:b/>
                <w:sz w:val="24"/>
                <w:szCs w:val="24"/>
              </w:rPr>
              <w:t>190800.00</w:t>
            </w:r>
          </w:p>
        </w:tc>
        <w:tc>
          <w:tcPr>
            <w:tcW w:w="4892" w:type="dxa"/>
          </w:tcPr>
          <w:p w:rsidR="003A35C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</w:tr>
    </w:tbl>
    <w:p w:rsidR="003A35C2" w:rsidRDefault="003A35C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35C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A35C2" w:rsidTr="006D6214">
        <w:tc>
          <w:tcPr>
            <w:tcW w:w="1701" w:type="dxa"/>
            <w:vAlign w:val="center"/>
          </w:tcPr>
          <w:p w:rsidR="003A35C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A35C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35C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35C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35C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A35C2" w:rsidRDefault="003A35C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A35C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35C2" w:rsidTr="006D6214">
        <w:tc>
          <w:tcPr>
            <w:tcW w:w="1701" w:type="dxa"/>
          </w:tcPr>
          <w:p w:rsidR="003A35C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9279</w:t>
            </w:r>
          </w:p>
        </w:tc>
        <w:tc>
          <w:tcPr>
            <w:tcW w:w="4536" w:type="dxa"/>
          </w:tcPr>
          <w:p w:rsidR="003A35C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Казимиров Евгений Васильевич</w:t>
            </w:r>
          </w:p>
        </w:tc>
        <w:tc>
          <w:tcPr>
            <w:tcW w:w="850" w:type="dxa"/>
          </w:tcPr>
          <w:p w:rsidR="003A35C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3A35C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325302955857</w:t>
            </w:r>
          </w:p>
        </w:tc>
      </w:tr>
    </w:tbl>
    <w:p w:rsidR="003A35C2" w:rsidRDefault="003A35C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A35C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2018-03-14 02:54:26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A35C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35C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A35C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A35C2" w:rsidTr="008A1149">
        <w:tc>
          <w:tcPr>
            <w:tcW w:w="2996" w:type="dxa"/>
            <w:vAlign w:val="center"/>
          </w:tcPr>
          <w:p w:rsidR="003A35C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3A35C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Полуприцеп с бортовой платформой марки TOKYU TF1671, 1989г.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3A35C2" w:rsidRDefault="003A35C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A35C2" w:rsidTr="008A1149">
        <w:tc>
          <w:tcPr>
            <w:tcW w:w="4889" w:type="dxa"/>
          </w:tcPr>
          <w:p w:rsidR="003A35C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A35C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A35C2" w:rsidTr="008A1149">
        <w:tc>
          <w:tcPr>
            <w:tcW w:w="4889" w:type="dxa"/>
          </w:tcPr>
          <w:p w:rsidR="003A35C2" w:rsidRPr="00EE40C1" w:rsidRDefault="00EE40C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0C1">
              <w:rPr>
                <w:rFonts w:ascii="Times New Roman" w:hAnsi="Times New Roman" w:cs="Times New Roman"/>
                <w:b/>
                <w:sz w:val="24"/>
                <w:szCs w:val="24"/>
              </w:rPr>
              <w:t>190800.00</w:t>
            </w:r>
          </w:p>
        </w:tc>
        <w:tc>
          <w:tcPr>
            <w:tcW w:w="4892" w:type="dxa"/>
          </w:tcPr>
          <w:p w:rsidR="003A35C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196000.00</w:t>
            </w:r>
          </w:p>
        </w:tc>
      </w:tr>
    </w:tbl>
    <w:p w:rsidR="003A35C2" w:rsidRDefault="003A35C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35C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A35C2" w:rsidTr="006D6214">
        <w:tc>
          <w:tcPr>
            <w:tcW w:w="1701" w:type="dxa"/>
            <w:vAlign w:val="center"/>
          </w:tcPr>
          <w:p w:rsidR="003A35C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A35C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35C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35C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35C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A35C2" w:rsidRDefault="003A35C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A35C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35C2" w:rsidTr="006D6214">
        <w:tc>
          <w:tcPr>
            <w:tcW w:w="1701" w:type="dxa"/>
          </w:tcPr>
          <w:p w:rsidR="003A35C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</w:t>
            </w:r>
          </w:p>
        </w:tc>
        <w:tc>
          <w:tcPr>
            <w:tcW w:w="4536" w:type="dxa"/>
          </w:tcPr>
          <w:p w:rsidR="003A35C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"Сфера"</w:t>
            </w:r>
          </w:p>
        </w:tc>
        <w:tc>
          <w:tcPr>
            <w:tcW w:w="850" w:type="dxa"/>
          </w:tcPr>
          <w:p w:rsidR="003A35C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3A35C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4101164683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1144101003420</w:t>
            </w:r>
          </w:p>
        </w:tc>
      </w:tr>
    </w:tbl>
    <w:p w:rsidR="003A35C2" w:rsidRDefault="003A35C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A35C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A35C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A35C2" w:rsidTr="006D6214">
        <w:tc>
          <w:tcPr>
            <w:tcW w:w="1740" w:type="dxa"/>
            <w:vAlign w:val="center"/>
          </w:tcPr>
          <w:p w:rsidR="003A35C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A35C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35C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35C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35C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A35C2" w:rsidRDefault="003A35C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A35C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35C2" w:rsidTr="006D6214">
        <w:trPr>
          <w:trHeight w:val="73"/>
        </w:trPr>
        <w:tc>
          <w:tcPr>
            <w:tcW w:w="1740" w:type="dxa"/>
          </w:tcPr>
          <w:p w:rsidR="003A35C2" w:rsidRDefault="00FA5A9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A92">
              <w:rPr>
                <w:rFonts w:ascii="Times New Roman" w:hAnsi="Times New Roman" w:cs="Times New Roman"/>
                <w:sz w:val="24"/>
                <w:szCs w:val="24"/>
              </w:rPr>
              <w:t>10781</w:t>
            </w:r>
          </w:p>
        </w:tc>
        <w:tc>
          <w:tcPr>
            <w:tcW w:w="4536" w:type="dxa"/>
          </w:tcPr>
          <w:p w:rsidR="003A35C2" w:rsidRDefault="00FA5A9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9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"Сфера"</w:t>
            </w:r>
          </w:p>
        </w:tc>
        <w:tc>
          <w:tcPr>
            <w:tcW w:w="850" w:type="dxa"/>
          </w:tcPr>
          <w:p w:rsidR="003A35C2" w:rsidRDefault="00FA5A9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FA5A92" w:rsidRPr="00FA5A92" w:rsidRDefault="00FA5A92" w:rsidP="00FA5A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A5A92">
              <w:rPr>
                <w:rFonts w:ascii="Times New Roman" w:hAnsi="Times New Roman" w:cs="Times New Roman"/>
                <w:sz w:val="24"/>
                <w:szCs w:val="24"/>
              </w:rPr>
              <w:t>ИНН 4101164683</w:t>
            </w:r>
          </w:p>
          <w:p w:rsidR="003A35C2" w:rsidRDefault="00FA5A92" w:rsidP="00FA5A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A5A92">
              <w:rPr>
                <w:rFonts w:ascii="Times New Roman" w:hAnsi="Times New Roman" w:cs="Times New Roman"/>
                <w:sz w:val="24"/>
                <w:szCs w:val="24"/>
              </w:rPr>
              <w:t>ОГРН 1144101003420</w:t>
            </w:r>
          </w:p>
        </w:tc>
      </w:tr>
      <w:tr w:rsidR="00EE40C1" w:rsidTr="006D6214">
        <w:trPr>
          <w:trHeight w:val="73"/>
        </w:trPr>
        <w:tc>
          <w:tcPr>
            <w:tcW w:w="1740" w:type="dxa"/>
          </w:tcPr>
          <w:p w:rsidR="00EE40C1" w:rsidRDefault="00EE40C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E40C1" w:rsidRDefault="00EE40C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40C1" w:rsidRDefault="00EE40C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EE40C1" w:rsidRDefault="00EE40C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35C2" w:rsidRDefault="003A35C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35C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A35C2" w:rsidTr="002B1008">
        <w:trPr>
          <w:trHeight w:val="797"/>
        </w:trPr>
        <w:tc>
          <w:tcPr>
            <w:tcW w:w="2552" w:type="dxa"/>
            <w:vAlign w:val="center"/>
          </w:tcPr>
          <w:p w:rsidR="003A35C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35C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35C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A35C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A35C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A35C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A35C2" w:rsidTr="002B1008">
        <w:tc>
          <w:tcPr>
            <w:tcW w:w="2552" w:type="dxa"/>
          </w:tcPr>
          <w:p w:rsidR="003A35C2" w:rsidRDefault="00FA5A9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A92">
              <w:rPr>
                <w:rFonts w:ascii="Times New Roman" w:hAnsi="Times New Roman" w:cs="Times New Roman"/>
                <w:sz w:val="24"/>
                <w:szCs w:val="24"/>
              </w:rPr>
              <w:t>Казимиров Евгений Васильевич</w:t>
            </w:r>
          </w:p>
        </w:tc>
        <w:tc>
          <w:tcPr>
            <w:tcW w:w="1568" w:type="dxa"/>
          </w:tcPr>
          <w:p w:rsidR="003A35C2" w:rsidRDefault="00FA5A9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3A35C2" w:rsidRDefault="00BF0CD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F0CD3">
              <w:rPr>
                <w:rFonts w:ascii="Times New Roman" w:hAnsi="Times New Roman" w:cs="Times New Roman"/>
                <w:sz w:val="24"/>
                <w:szCs w:val="24"/>
              </w:rPr>
              <w:t>325302955857</w:t>
            </w:r>
            <w:bookmarkStart w:id="0" w:name="_GoBack"/>
            <w:bookmarkEnd w:id="0"/>
          </w:p>
        </w:tc>
        <w:tc>
          <w:tcPr>
            <w:tcW w:w="3686" w:type="dxa"/>
          </w:tcPr>
          <w:p w:rsidR="003A35C2" w:rsidRDefault="00FA5A9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5A92">
              <w:rPr>
                <w:rFonts w:ascii="Times New Roman" w:hAnsi="Times New Roman" w:cs="Times New Roman"/>
                <w:sz w:val="24"/>
                <w:szCs w:val="24"/>
              </w:rPr>
              <w:t>заявка</w:t>
            </w:r>
            <w:proofErr w:type="gramEnd"/>
            <w:r w:rsidRPr="00FA5A92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A5A92" w:rsidRDefault="00FA5A9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5A92">
              <w:rPr>
                <w:rFonts w:ascii="Times New Roman" w:hAnsi="Times New Roman" w:cs="Times New Roman"/>
                <w:sz w:val="24"/>
                <w:szCs w:val="24"/>
              </w:rPr>
              <w:t>представленные</w:t>
            </w:r>
            <w:proofErr w:type="gramEnd"/>
            <w:r w:rsidRPr="00FA5A92">
              <w:rPr>
                <w:rFonts w:ascii="Times New Roman" w:hAnsi="Times New Roman" w:cs="Times New Roman"/>
                <w:sz w:val="24"/>
                <w:szCs w:val="24"/>
              </w:rPr>
              <w:t xml:space="preserve"> заявителем документы не соответствуют установленным к ним требованиям или недостоверны</w:t>
            </w:r>
          </w:p>
        </w:tc>
      </w:tr>
      <w:tr w:rsidR="00EE40C1" w:rsidTr="002B1008">
        <w:tc>
          <w:tcPr>
            <w:tcW w:w="2552" w:type="dxa"/>
          </w:tcPr>
          <w:p w:rsidR="00EE40C1" w:rsidRDefault="00EE40C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E40C1" w:rsidRDefault="00EE40C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E40C1" w:rsidRDefault="00EE40C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E40C1" w:rsidRDefault="00EE40C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35C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A35C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A35C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A35C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A35C2" w:rsidRDefault="003A35C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A35C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</w:t>
      </w:r>
      <w:r w:rsidR="00EE40C1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EE40C1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3A35C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3F0" w:rsidRDefault="002C43F0">
      <w:pPr>
        <w:spacing w:after="0" w:line="240" w:lineRule="auto"/>
      </w:pPr>
      <w:r>
        <w:separator/>
      </w:r>
    </w:p>
  </w:endnote>
  <w:endnote w:type="continuationSeparator" w:id="0">
    <w:p w:rsidR="002C43F0" w:rsidRDefault="002C4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5C2" w:rsidRDefault="003A35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5C2" w:rsidRDefault="003A35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5C2" w:rsidRDefault="003A35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3F0" w:rsidRDefault="002C43F0">
      <w:pPr>
        <w:spacing w:after="0" w:line="240" w:lineRule="auto"/>
      </w:pPr>
      <w:r>
        <w:separator/>
      </w:r>
    </w:p>
  </w:footnote>
  <w:footnote w:type="continuationSeparator" w:id="0">
    <w:p w:rsidR="002C43F0" w:rsidRDefault="002C4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5C2" w:rsidRDefault="00BF0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5C2" w:rsidRDefault="00BF0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5C2" w:rsidRDefault="00BF0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C43F0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35C2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F0CD3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40C1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A5A92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48350B4-03EF-4E91-8021-E0218A92E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SQA1nyf9uWfzrn4NAxUp9BtgaxV6jWIw3n50hn7ZLP0=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2x8vUPwmRSss8npkuJZDjUYw/rkspNyHikFsicxN1Eo=</DigestValue>
    </Reference>
  </SignedInfo>
  <SignatureValue>M77FghUkoF7wq9aaat5aaCiq3PC8yckf1lseM6kDGizE0uV+ANLUYmybwsCAHIZJ
WEavchXKDNEk2p79FWV9RQ==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rAnYy+iXwZ5sylpYAslb9r2/s1Y=</DigestValue>
      </Reference>
      <Reference URI="/word/endnotes.xml?ContentType=application/vnd.openxmlformats-officedocument.wordprocessingml.endnotes+xml">
        <DigestMethod Algorithm="http://www.w3.org/2000/09/xmldsig#sha1"/>
        <DigestValue>KHr68UxQEEDOLs5RYr4Saf0GZJs=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vpj2aukWtbvmZSS+ZPCviW/12mE=</DigestValue>
      </Reference>
      <Reference URI="/word/footer2.xml?ContentType=application/vnd.openxmlformats-officedocument.wordprocessingml.footer+xml">
        <DigestMethod Algorithm="http://www.w3.org/2000/09/xmldsig#sha1"/>
        <DigestValue>vpj2aukWtbvmZSS+ZPCviW/12mE=</DigestValue>
      </Reference>
      <Reference URI="/word/footer3.xml?ContentType=application/vnd.openxmlformats-officedocument.wordprocessingml.footer+xml">
        <DigestMethod Algorithm="http://www.w3.org/2000/09/xmldsig#sha1"/>
        <DigestValue>vpj2aukWtbvmZSS+ZPCviW/12mE=</DigestValue>
      </Reference>
      <Reference URI="/word/footnotes.xml?ContentType=application/vnd.openxmlformats-officedocument.wordprocessingml.footnotes+xml">
        <DigestMethod Algorithm="http://www.w3.org/2000/09/xmldsig#sha1"/>
        <DigestValue>XXht6Tsj46twfqa2eWW4b0h4H90=</DigestValue>
      </Reference>
      <Reference URI="/word/header1.xml?ContentType=application/vnd.openxmlformats-officedocument.wordprocessingml.header+xml">
        <DigestMethod Algorithm="http://www.w3.org/2000/09/xmldsig#sha1"/>
        <DigestValue>Ofo/QJHBqhcQnx+aqjA1q3ifnoo=</DigestValue>
      </Reference>
      <Reference URI="/word/header2.xml?ContentType=application/vnd.openxmlformats-officedocument.wordprocessingml.header+xml">
        <DigestMethod Algorithm="http://www.w3.org/2000/09/xmldsig#sha1"/>
        <DigestValue>cMJMQRxnf5ymvV28LgVtZ7FjnZI=</DigestValue>
      </Reference>
      <Reference URI="/word/header3.xml?ContentType=application/vnd.openxmlformats-officedocument.wordprocessingml.header+xml">
        <DigestMethod Algorithm="http://www.w3.org/2000/09/xmldsig#sha1"/>
        <DigestValue>evcJaHVuba2O21o/FkuKt0/woC8=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6IONaMRn6mOSFf0N/ax2zvBgywQ=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2018-03-15T06:21:29Z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2018-03-15T06:21:29Z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55</cp:revision>
  <dcterms:created xsi:type="dcterms:W3CDTF">2017-09-20T06:43:00Z</dcterms:created>
  <dcterms:modified xsi:type="dcterms:W3CDTF">2018-03-15T06:21:00Z</dcterms:modified>
</cp:coreProperties>
</file>