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2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2F29" w:rsidRDefault="006D2F29" w:rsidP="00ED7965">
      <w:pPr>
        <w:ind w:left="142"/>
      </w:pPr>
    </w:p>
    <w:p w:rsidR="006D2F29" w:rsidRDefault="006D2F29" w:rsidP="00ED7965">
      <w:pPr>
        <w:ind w:left="142"/>
      </w:pPr>
    </w:p>
    <w:p w:rsidR="006D2F29" w:rsidRDefault="006D2F29" w:rsidP="00ED7965">
      <w:pPr>
        <w:ind w:left="142"/>
      </w:pPr>
    </w:p>
    <w:p w:rsidR="006D2F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2F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D2F2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D2F29" w:rsidRDefault="006D2F2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2F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№СТП-2505/15</w:t>
      </w:r>
    </w:p>
    <w:p w:rsidR="006D2F2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2F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2F2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D2F2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B670A" w:rsidRPr="000B670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B670A" w:rsidRPr="000B670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B670A" w:rsidRPr="000B670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D2F29" w:rsidRDefault="006D2F2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2F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6D2F2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2F2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2F2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2F29" w:rsidRDefault="006D2F2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2F2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2F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2F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2F2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2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2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64 кв. м., расположенное на 1-ом этаже жилого дома по адресу: КБР, г. Нальчик, пр. Ленина, д. 65-а,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419B5">
              <w:rPr>
                <w:rFonts w:ascii="Times New Roman" w:hAnsi="Times New Roman"/>
                <w:sz w:val="24"/>
                <w:szCs w:val="24"/>
              </w:rPr>
              <w:t>ловный) №07-07-01/049/2011-259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2615800.00</w:t>
            </w:r>
          </w:p>
        </w:tc>
      </w:tr>
    </w:tbl>
    <w:p w:rsidR="006D2F29" w:rsidRDefault="006D2F2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2F2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D2F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2F29" w:rsidRDefault="006D2F2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2F2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2F29" w:rsidRDefault="006D2F2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2F29" w:rsidRPr="00E419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419B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419B5">
        <w:rPr>
          <w:rFonts w:ascii="Times New Roman" w:hAnsi="Times New Roman"/>
          <w:b/>
          <w:sz w:val="24"/>
          <w:szCs w:val="24"/>
        </w:rPr>
        <w:t>Муниципально</w:t>
      </w:r>
      <w:r w:rsidR="000B670A" w:rsidRPr="000B670A">
        <w:rPr>
          <w:rFonts w:ascii="Times New Roman" w:hAnsi="Times New Roman"/>
          <w:b/>
          <w:sz w:val="24"/>
          <w:szCs w:val="24"/>
        </w:rPr>
        <w:t>го</w:t>
      </w:r>
      <w:r w:rsidRPr="00E419B5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B670A" w:rsidRPr="000B670A">
        <w:rPr>
          <w:rFonts w:ascii="Times New Roman" w:hAnsi="Times New Roman"/>
          <w:b/>
          <w:sz w:val="24"/>
          <w:szCs w:val="24"/>
        </w:rPr>
        <w:t>го</w:t>
      </w:r>
      <w:r w:rsidRPr="00E419B5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B670A" w:rsidRPr="000B670A">
        <w:rPr>
          <w:rFonts w:ascii="Times New Roman" w:hAnsi="Times New Roman"/>
          <w:b/>
          <w:sz w:val="24"/>
          <w:szCs w:val="24"/>
        </w:rPr>
        <w:t>я</w:t>
      </w:r>
      <w:r w:rsidRPr="00E419B5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E419B5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E419B5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0B670A" w:rsidRPr="000B670A">
        <w:rPr>
          <w:rFonts w:ascii="Times New Roman" w:hAnsi="Times New Roman"/>
          <w:sz w:val="24"/>
          <w:szCs w:val="24"/>
        </w:rPr>
        <w:t>по л</w:t>
      </w:r>
      <w:r w:rsidRPr="00E419B5">
        <w:rPr>
          <w:rFonts w:ascii="Times New Roman" w:hAnsi="Times New Roman"/>
          <w:sz w:val="24"/>
          <w:szCs w:val="24"/>
        </w:rPr>
        <w:t>от</w:t>
      </w:r>
      <w:r w:rsidR="000B670A" w:rsidRPr="000B670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E419B5">
        <w:rPr>
          <w:rFonts w:ascii="Times New Roman" w:hAnsi="Times New Roman"/>
          <w:sz w:val="24"/>
          <w:szCs w:val="24"/>
        </w:rPr>
        <w:t xml:space="preserve"> №15, </w:t>
      </w:r>
      <w:r w:rsidRPr="00E419B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419B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2F29" w:rsidRPr="00E419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5DF" w:rsidRDefault="004F05DF" w:rsidP="00ED7965">
      <w:pPr>
        <w:spacing w:after="0" w:line="240" w:lineRule="auto"/>
      </w:pPr>
      <w:r>
        <w:separator/>
      </w:r>
    </w:p>
  </w:endnote>
  <w:endnote w:type="continuationSeparator" w:id="0">
    <w:p w:rsidR="004F05DF" w:rsidRDefault="004F0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6D2F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6D2F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6D2F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5DF" w:rsidRDefault="004F05DF" w:rsidP="00ED7965">
      <w:pPr>
        <w:spacing w:after="0" w:line="240" w:lineRule="auto"/>
      </w:pPr>
      <w:r>
        <w:separator/>
      </w:r>
    </w:p>
  </w:footnote>
  <w:footnote w:type="continuationSeparator" w:id="0">
    <w:p w:rsidR="004F05DF" w:rsidRDefault="004F0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0B6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0B6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F29" w:rsidRDefault="000B6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670A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05DF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2F29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9B5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XmF0/lHL1tXqOn+fqsrWPP94WTWSVliDAJWDHJGc69k=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viRYuShjVtmOQYNMxQ9eIuaSXGN05tM5Qz/sFfFaFNc=</DigestValue>
    </Reference>
  </SignedInfo>
  <SignatureValue>uJ/5O0Gs/GYVIqnpAhwE9ZWh6p3t1H6oeuxgOcAROjbnTbK5auu+giFWQ9UmR9oa
7OFIw6Xalo/wYoFh0OEExQ==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F4071XLGLRtU+JlGm4JKThVkF48=</DigestValue>
      </Reference>
      <Reference URI="/word/endnotes.xml?ContentType=application/vnd.openxmlformats-officedocument.wordprocessingml.endnotes+xml">
        <DigestMethod Algorithm="http://www.w3.org/2000/09/xmldsig#sha1"/>
        <DigestValue>31AaUZ2H3kz8Cvuhw45Q0/3qHHY=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lVyOcgp1Jvk6Pq91KCfpbgVfKoU=</DigestValue>
      </Reference>
      <Reference URI="/word/footer2.xml?ContentType=application/vnd.openxmlformats-officedocument.wordprocessingml.footer+xml">
        <DigestMethod Algorithm="http://www.w3.org/2000/09/xmldsig#sha1"/>
        <DigestValue>lVyOcgp1Jvk6Pq91KCfpbgVfKoU=</DigestValue>
      </Reference>
      <Reference URI="/word/footer3.xml?ContentType=application/vnd.openxmlformats-officedocument.wordprocessingml.footer+xml">
        <DigestMethod Algorithm="http://www.w3.org/2000/09/xmldsig#sha1"/>
        <DigestValue>lVyOcgp1Jvk6Pq91KCfpbgVfKoU=</DigestValue>
      </Reference>
      <Reference URI="/word/footnotes.xml?ContentType=application/vnd.openxmlformats-officedocument.wordprocessingml.footnotes+xml">
        <DigestMethod Algorithm="http://www.w3.org/2000/09/xmldsig#sha1"/>
        <DigestValue>4ag48CT5gbhJWTa5dqOcr2+Zl8I=</DigestValue>
      </Reference>
      <Reference URI="/word/header1.xml?ContentType=application/vnd.openxmlformats-officedocument.wordprocessingml.header+xml">
        <DigestMethod Algorithm="http://www.w3.org/2000/09/xmldsig#sha1"/>
        <DigestValue>H1AvyEBfRoALrWOgWw4CqM2i+F8=</DigestValue>
      </Reference>
      <Reference URI="/word/header2.xml?ContentType=application/vnd.openxmlformats-officedocument.wordprocessingml.header+xml">
        <DigestMethod Algorithm="http://www.w3.org/2000/09/xmldsig#sha1"/>
        <DigestValue>88Ut1ewFJUFExs1C+JZfTHXdo5o=</DigestValue>
      </Reference>
      <Reference URI="/word/header3.xml?ContentType=application/vnd.openxmlformats-officedocument.wordprocessingml.header+xml">
        <DigestMethod Algorithm="http://www.w3.org/2000/09/xmldsig#sha1"/>
        <DigestValue>PNVPDryKh77X9ntstbP4nAOYdBg=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3NG4MG+UrfjneBTkmcJaCDqfmxo=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2018-02-07T09:49:22Z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FD328-6955-4445-961D-9B76590D0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2018-02-07T09:49:00Z</dcterms:modified>
</cp:coreProperties>
</file>