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BE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37BE5" w:rsidRDefault="00337BE5" w:rsidP="00ED7965">
      <w:pPr>
        <w:ind w:left="142"/>
        <w:rPr>
          <w:rFonts w:ascii="Times New Roman" w:hAnsi="Times New Roman"/>
        </w:rPr>
      </w:pPr>
    </w:p>
    <w:p w:rsidR="00337BE5" w:rsidRDefault="00337BE5" w:rsidP="00ED7965">
      <w:pPr>
        <w:ind w:left="142"/>
        <w:rPr>
          <w:rFonts w:ascii="Times New Roman" w:hAnsi="Times New Roman"/>
        </w:rPr>
      </w:pPr>
    </w:p>
    <w:p w:rsidR="00337BE5" w:rsidRDefault="00337BE5" w:rsidP="00ED7965">
      <w:pPr>
        <w:ind w:left="142"/>
        <w:rPr>
          <w:rFonts w:ascii="Times New Roman" w:hAnsi="Times New Roman"/>
        </w:rPr>
      </w:pPr>
    </w:p>
    <w:p w:rsidR="00337BE5" w:rsidRDefault="00337BE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37BE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37BE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37BE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№СТП-3962/1</w:t>
      </w:r>
    </w:p>
    <w:p w:rsidR="00337BE5" w:rsidRDefault="00337BE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7BE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18.10.2019</w:t>
      </w:r>
    </w:p>
    <w:p w:rsidR="00337BE5" w:rsidRDefault="00337B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7BE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Калачев Ярослав Валерьевич,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Маркова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Анна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Прокофьевна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№СТП-3962/1,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37BE5" w:rsidRDefault="00337BE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37BE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2019-09-16 09:00:00 (время московское) до 2019-10-18 16:00:00 (время московское) по лоту:</w:t>
      </w:r>
    </w:p>
    <w:p w:rsidR="00337BE5" w:rsidRDefault="00337BE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37BE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37BE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37BE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37BE5" w:rsidTr="00BA0078">
        <w:tc>
          <w:tcPr>
            <w:tcW w:w="2996" w:type="dxa"/>
            <w:vAlign w:val="center"/>
          </w:tcPr>
          <w:p w:rsidR="00337BE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37BE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Квартира, назначение: жилое, площадь: 85,3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этаж: 4, адрес: г. Москва, п. </w:t>
            </w:r>
            <w:proofErr w:type="spellStart"/>
            <w:r>
              <w:rPr>
                <w:rFonts w:ascii="Times New Roman" w:hAnsi="Times New Roman"/>
              </w:rPr>
              <w:t>Сосенское</w:t>
            </w:r>
            <w:proofErr w:type="spellEnd"/>
            <w:r>
              <w:rPr>
                <w:rFonts w:ascii="Times New Roman" w:hAnsi="Times New Roman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</w:rPr>
              <w:t>Николо</w:t>
            </w:r>
            <w:proofErr w:type="spellEnd"/>
            <w:r>
              <w:rPr>
                <w:rFonts w:ascii="Times New Roman" w:hAnsi="Times New Roman"/>
              </w:rPr>
              <w:t xml:space="preserve"> – Хованская, д. 14, кв. 27, кадастровый (условный) номер: 77:17:0120114:2561</w:t>
            </w:r>
          </w:p>
        </w:tc>
      </w:tr>
    </w:tbl>
    <w:p w:rsidR="00337BE5" w:rsidRDefault="00337BE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37BE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№СТП-3962/1 по лоту №1 не поступили.</w:t>
      </w:r>
    </w:p>
    <w:p w:rsidR="00A134D5" w:rsidRDefault="00A134D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37BE5" w:rsidRDefault="00337BE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7BE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Калачев Я.В.</w:t>
      </w:r>
    </w:p>
    <w:p w:rsidR="00337BE5" w:rsidRDefault="00337BE5" w:rsidP="005C56AE">
      <w:pPr>
        <w:rPr>
          <w:rFonts w:ascii="Times New Roman" w:hAnsi="Times New Roman"/>
        </w:rPr>
      </w:pPr>
    </w:p>
    <w:p w:rsidR="00337BE5" w:rsidRDefault="00337B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7BE5" w:rsidRDefault="00337B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7BE5" w:rsidRDefault="00337B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7BE5" w:rsidRDefault="00337BE5" w:rsidP="00455D60">
      <w:pPr>
        <w:ind w:left="142"/>
        <w:rPr>
          <w:rFonts w:ascii="Times New Roman" w:hAnsi="Times New Roman"/>
        </w:rPr>
      </w:pPr>
    </w:p>
    <w:p w:rsidR="00337BE5" w:rsidRDefault="00337BE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37BE5" w:rsidRDefault="00337BE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37BE5" w:rsidRDefault="00337BE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37BE5" w:rsidRDefault="00337BE5" w:rsidP="00455D60">
      <w:pPr>
        <w:ind w:left="142"/>
        <w:rPr>
          <w:rFonts w:ascii="Times New Roman" w:hAnsi="Times New Roman"/>
        </w:rPr>
      </w:pPr>
    </w:p>
    <w:p w:rsidR="00337BE5" w:rsidRDefault="00337BE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37BE5" w:rsidRDefault="00337BE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37BE5" w:rsidRDefault="00337BE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37BE5" w:rsidRDefault="00337BE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37BE5" w:rsidRDefault="00337BE5" w:rsidP="00ED7965">
      <w:pPr>
        <w:ind w:left="142"/>
        <w:rPr>
          <w:rFonts w:ascii="Times New Roman" w:hAnsi="Times New Roman"/>
        </w:rPr>
      </w:pPr>
    </w:p>
    <w:sectPr w:rsidR="00337BE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0DA6" w:rsidRDefault="00A20DA6" w:rsidP="00ED7965">
      <w:pPr>
        <w:spacing w:after="0" w:line="240" w:lineRule="auto"/>
      </w:pPr>
      <w:r>
        <w:separator/>
      </w:r>
    </w:p>
  </w:endnote>
  <w:endnote w:type="continuationSeparator" w:id="0">
    <w:p w:rsidR="00A20DA6" w:rsidRDefault="00A20DA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BE5" w:rsidRDefault="00337BE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BE5" w:rsidRDefault="00337BE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BE5" w:rsidRDefault="00337BE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0DA6" w:rsidRDefault="00A20DA6" w:rsidP="00ED7965">
      <w:pPr>
        <w:spacing w:after="0" w:line="240" w:lineRule="auto"/>
      </w:pPr>
      <w:r>
        <w:separator/>
      </w:r>
    </w:p>
  </w:footnote>
  <w:footnote w:type="continuationSeparator" w:id="0">
    <w:p w:rsidR="00A20DA6" w:rsidRDefault="00A20DA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BE5" w:rsidRDefault="00A20D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BE5" w:rsidRDefault="00A20D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BE5" w:rsidRDefault="00A20D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BE5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134D5"/>
    <w:rsid w:val="00A20DA6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F1606F8"/>
  <w15:docId w15:val="{59182D2A-0510-4B41-8533-248FDC908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AFaBW0isaFWWRwSvF/jqitlWSD/PuXGBCBfiHjfIeG0=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xFQM7LLJgwkSD/L9CMaC9TH0otE6P6TRpCZZYb0bqfU=</DigestValue>
    </Reference>
  </SignedInfo>
  <SignatureValue>JsPss8sC3bteq6YORlRMEZcbEcf6XOSoDDoxOFlidsYan3kPmdpvV57luRqxd1ZJ
4HBuKCbU2Xtyj2iH4QjWBw==</SignatureValue>
  <KeyInfo>
    <X509Data>
      <X509Certificate>MIILPjCCCuugAwIBAgIQHyHhCtN+xoDpEadXwIzMNjAKBggqhQMHAQEDAjCCAYcx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l9Ce0KAiMB4XDTE5MDQwNTEzMjIxMVoXDTIwMDQwNTEzMzIxMVowggFgMTEwLwYD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gdC40LiCCwCAGqWzAAAAAAAxMB0GA1UdDgQWBBQfYILqYutv8pWOF98AqTIYAQxF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Ajswn/KAvo3aAXpcO9xshln55u8=</DigestValue>
      </Reference>
      <Reference URI="/word/endnotes.xml?ContentType=application/vnd.openxmlformats-officedocument.wordprocessingml.endnotes+xml">
        <DigestMethod Algorithm="http://www.w3.org/2000/09/xmldsig#sha1"/>
        <DigestValue>TB8ckPBhz00QSLyg5YCCtbTj5a0=</DigestValue>
      </Reference>
      <Reference URI="/word/fontTable.xml?ContentType=application/vnd.openxmlformats-officedocument.wordprocessingml.fontTable+xml">
        <DigestMethod Algorithm="http://www.w3.org/2000/09/xmldsig#sha1"/>
        <DigestValue>5rlEKDYhr38AVun4eQN1XJwQqOI=</DigestValue>
      </Reference>
      <Reference URI="/word/footer1.xml?ContentType=application/vnd.openxmlformats-officedocument.wordprocessingml.footer+xml">
        <DigestMethod Algorithm="http://www.w3.org/2000/09/xmldsig#sha1"/>
        <DigestValue>jwlR2i5aMlYBamPxyAOW/8FQViI=</DigestValue>
      </Reference>
      <Reference URI="/word/footer2.xml?ContentType=application/vnd.openxmlformats-officedocument.wordprocessingml.footer+xml">
        <DigestMethod Algorithm="http://www.w3.org/2000/09/xmldsig#sha1"/>
        <DigestValue>jwlR2i5aMlYBamPxyAOW/8FQViI=</DigestValue>
      </Reference>
      <Reference URI="/word/footer3.xml?ContentType=application/vnd.openxmlformats-officedocument.wordprocessingml.footer+xml">
        <DigestMethod Algorithm="http://www.w3.org/2000/09/xmldsig#sha1"/>
        <DigestValue>jwlR2i5aMlYBamPxyAOW/8FQViI=</DigestValue>
      </Reference>
      <Reference URI="/word/footnotes.xml?ContentType=application/vnd.openxmlformats-officedocument.wordprocessingml.footnotes+xml">
        <DigestMethod Algorithm="http://www.w3.org/2000/09/xmldsig#sha1"/>
        <DigestValue>BKbT+FGb/D7KqTVp8l+dtrxn3RI=</DigestValue>
      </Reference>
      <Reference URI="/word/header1.xml?ContentType=application/vnd.openxmlformats-officedocument.wordprocessingml.header+xml">
        <DigestMethod Algorithm="http://www.w3.org/2000/09/xmldsig#sha1"/>
        <DigestValue>fYn4P6Zd93rnzhcMliu4xy/y0mA=</DigestValue>
      </Reference>
      <Reference URI="/word/header2.xml?ContentType=application/vnd.openxmlformats-officedocument.wordprocessingml.header+xml">
        <DigestMethod Algorithm="http://www.w3.org/2000/09/xmldsig#sha1"/>
        <DigestValue>4vbvBO7j+LKxSEXVHTUHGqGcibQ=</DigestValue>
      </Reference>
      <Reference URI="/word/header3.xml?ContentType=application/vnd.openxmlformats-officedocument.wordprocessingml.header+xml">
        <DigestMethod Algorithm="http://www.w3.org/2000/09/xmldsig#sha1"/>
        <DigestValue>u5T1rf0OsKk4QMTXtv/YVmDvv84=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KG88YoqEokErjBvXVQbU0HvK7zQ=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2019-10-21T06:43:40Z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2019-10-21T06:43:40Z</xd:SigningTime>
          <xd:SigningCertificate>
            <xd:Cert>
              <xd:CertDigest>
                <DigestMethod Algorithm="http://www.w3.org/2000/09/xmldsig#sha1"/>
                <DigestValue>Qni0Q2H7UUMC/acgU9wNr3+HuWo=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41381978065561087272364780196826238006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028E32-D896-43CC-8C3F-B5513C1A9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2019-10-18T13:11:00Z</dcterms:modified>
</cp:coreProperties>
</file>