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Щербаков  Федор Николаевич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сельскохозяйственного назначения, площадью 740 000 кв.м., по адресу: Оренбургская область, Саракташский район, с/с Александровский, в восточной части кадастрового квартала 56:26:0110001., начальная цена 1332000.00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Щербаков  Федор Николаевич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VJB1+cQvdjTcxP+ps1uybKwAOPe1uDOc16U1iLOGDgc=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VjYfjkafuXuO445L7AmIDaD5NKbLIVkHaKYyMTtdbgo=</DigestValue>
    </Reference>
  </SignedInfo>
  <SignatureValue>mm0uRx87bMxjMvgIA7n1nyWWpFp4jIHxdhATeXonV9gum3YUKvHWpfnjLCH9lP0r
4hDRdH0Xh9mG1KFNJMOw5Q==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10nPfVvOTB4hM09F7nYX9ouzXZ4=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2019-07-03T07:47:39Z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2019-07-03T07:47:39Z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