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5C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25C0" w:rsidRDefault="00B525C0" w:rsidP="00ED7965">
      <w:pPr>
        <w:ind w:left="142"/>
        <w:rPr>
          <w:rFonts w:ascii="Times New Roman" w:hAnsi="Times New Roman"/>
        </w:rPr>
      </w:pPr>
    </w:p>
    <w:p w:rsidR="00B525C0" w:rsidRDefault="00B525C0" w:rsidP="00ED7965">
      <w:pPr>
        <w:ind w:left="142"/>
        <w:rPr>
          <w:rFonts w:ascii="Times New Roman" w:hAnsi="Times New Roman"/>
        </w:rPr>
      </w:pPr>
    </w:p>
    <w:p w:rsidR="00B525C0" w:rsidRDefault="00B525C0" w:rsidP="00ED7965">
      <w:pPr>
        <w:ind w:left="142"/>
        <w:rPr>
          <w:rFonts w:ascii="Times New Roman" w:hAnsi="Times New Roman"/>
        </w:rPr>
      </w:pPr>
    </w:p>
    <w:p w:rsidR="00B525C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25C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25C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B525C0" w:rsidRDefault="00B525C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525C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№СТП-2629/8</w:t>
      </w:r>
    </w:p>
    <w:p w:rsidR="00B525C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525C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525C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B525C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525C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B525C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B525C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25C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25C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525C0" w:rsidRDefault="00B525C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525C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25C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25C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25C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5C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5C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45 по адресу г. Калининград, пер. Иртышский, д. 4, этаж 6, общая площадь  62,9 кв.м.  площадь без учета холодных помещений –61,6 кв.м. КН 39:15:151103:131;, начальная цена 2841300.00</w:t>
            </w:r>
          </w:p>
        </w:tc>
      </w:tr>
    </w:tbl>
    <w:p w:rsidR="00B525C0" w:rsidRDefault="00B525C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525C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B525C0" w:rsidTr="006621C7">
        <w:tc>
          <w:tcPr>
            <w:tcW w:w="4536" w:type="dxa"/>
          </w:tcPr>
          <w:p w:rsidR="00B525C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B525C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525C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621C7" w:rsidTr="006621C7">
        <w:tc>
          <w:tcPr>
            <w:tcW w:w="4536" w:type="dxa"/>
          </w:tcPr>
          <w:p w:rsidR="006621C7" w:rsidRPr="00917457" w:rsidRDefault="006621C7" w:rsidP="00BA4C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6621C7" w:rsidRPr="00917457" w:rsidRDefault="006621C7" w:rsidP="00BA4C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2835" w:type="dxa"/>
          </w:tcPr>
          <w:p w:rsidR="006621C7" w:rsidRPr="006621C7" w:rsidRDefault="006621C7" w:rsidP="00BA4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21C7">
              <w:rPr>
                <w:rFonts w:ascii="Times New Roman" w:hAnsi="Times New Roman"/>
                <w:sz w:val="24"/>
                <w:szCs w:val="24"/>
              </w:rPr>
              <w:t>1790272.65</w:t>
            </w:r>
          </w:p>
        </w:tc>
        <w:tc>
          <w:tcPr>
            <w:tcW w:w="2410" w:type="dxa"/>
          </w:tcPr>
          <w:p w:rsidR="006621C7" w:rsidRPr="006621C7" w:rsidRDefault="006621C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21C7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B525C0" w:rsidRDefault="00B525C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525C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525C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525C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17:43:17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525C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19:39:36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525C0" w:rsidRDefault="00B525C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525C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525C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525C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2018-04-29 19:39:36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C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</w:tr>
    </w:tbl>
    <w:p w:rsidR="00B525C0" w:rsidRDefault="00B525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525C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№8 посредством публичного предложения, прием заявок прекращается.</w:t>
      </w:r>
    </w:p>
    <w:p w:rsidR="00B525C0" w:rsidRDefault="00B525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525C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1C4" w:rsidRDefault="007301C4" w:rsidP="00ED7965">
      <w:pPr>
        <w:spacing w:after="0" w:line="240" w:lineRule="auto"/>
      </w:pPr>
      <w:r>
        <w:separator/>
      </w:r>
    </w:p>
  </w:endnote>
  <w:endnote w:type="continuationSeparator" w:id="1">
    <w:p w:rsidR="007301C4" w:rsidRDefault="007301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C0" w:rsidRDefault="00B525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C0" w:rsidRDefault="00B525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C0" w:rsidRDefault="00B525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1C4" w:rsidRDefault="007301C4" w:rsidP="00ED7965">
      <w:pPr>
        <w:spacing w:after="0" w:line="240" w:lineRule="auto"/>
      </w:pPr>
      <w:r>
        <w:separator/>
      </w:r>
    </w:p>
  </w:footnote>
  <w:footnote w:type="continuationSeparator" w:id="1">
    <w:p w:rsidR="007301C4" w:rsidRDefault="007301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C0" w:rsidRDefault="00CE12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C0" w:rsidRDefault="00CE12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C0" w:rsidRDefault="00CE12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716F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041A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21C7"/>
    <w:rsid w:val="00666C6A"/>
    <w:rsid w:val="00685A19"/>
    <w:rsid w:val="00685A1A"/>
    <w:rsid w:val="00692131"/>
    <w:rsid w:val="006A40DE"/>
    <w:rsid w:val="006F7A21"/>
    <w:rsid w:val="00711017"/>
    <w:rsid w:val="007301C4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525C0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128D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B0WH4r4dHdWE5k61sg3j4ZhxlcmhWN8gsyyXXZ7umb8=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AAuHCEJp581pa1lKx76TLmoMc+6nnXkV9j5MEHQXdwSxbTBHhtGGB5tHzbB4+FnsERqibGSf
    dkrYZgLjlsCSrg==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FqeQrHguAaC9xcHVokxMp3tS7bM=</DigestValue>
      </Reference>
      <Reference URI="/word/endnotes.xml?ContentType=application/vnd.openxmlformats-officedocument.wordprocessingml.endnotes+xml">
        <DigestMethod Algorithm="http://www.w3.org/2000/09/xmldsig#sha1"/>
        <DigestValue>YyujxAV36Aslc17LnoOEplycvh8=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5qZqI4H/eUMYd3C/8ZsjAYs2BiE=</DigestValue>
      </Reference>
      <Reference URI="/word/footer2.xml?ContentType=application/vnd.openxmlformats-officedocument.wordprocessingml.footer+xml">
        <DigestMethod Algorithm="http://www.w3.org/2000/09/xmldsig#sha1"/>
        <DigestValue>5qZqI4H/eUMYd3C/8ZsjAYs2BiE=</DigestValue>
      </Reference>
      <Reference URI="/word/footer3.xml?ContentType=application/vnd.openxmlformats-officedocument.wordprocessingml.footer+xml">
        <DigestMethod Algorithm="http://www.w3.org/2000/09/xmldsig#sha1"/>
        <DigestValue>5qZqI4H/eUMYd3C/8ZsjAYs2BiE=</DigestValue>
      </Reference>
      <Reference URI="/word/footnotes.xml?ContentType=application/vnd.openxmlformats-officedocument.wordprocessingml.footnotes+xml">
        <DigestMethod Algorithm="http://www.w3.org/2000/09/xmldsig#sha1"/>
        <DigestValue>rO8ls9n97X2ESwSuQLy+4DG/s7g=</DigestValue>
      </Reference>
      <Reference URI="/word/header1.xml?ContentType=application/vnd.openxmlformats-officedocument.wordprocessingml.header+xml">
        <DigestMethod Algorithm="http://www.w3.org/2000/09/xmldsig#sha1"/>
        <DigestValue>pFCcsYAYcdql7lQW8e3sV5kvCLo=</DigestValue>
      </Reference>
      <Reference URI="/word/header2.xml?ContentType=application/vnd.openxmlformats-officedocument.wordprocessingml.header+xml">
        <DigestMethod Algorithm="http://www.w3.org/2000/09/xmldsig#sha1"/>
        <DigestValue>hQXHjOy+hICCz+lObpMw1cy6AsQ=</DigestValue>
      </Reference>
      <Reference URI="/word/header3.xml?ContentType=application/vnd.openxmlformats-officedocument.wordprocessingml.header+xml">
        <DigestMethod Algorithm="http://www.w3.org/2000/09/xmldsig#sha1"/>
        <DigestValue>p5Wiv0x3GQKiPP+mOuQzjQryCbY=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YjRP89eleXbpUuRLe/vkEPR0in0=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62F16-55C3-45F8-B735-CEBEA217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2018-04-30T10:05:00Z</dcterms:created>
  <dcterms:modified xsi:type="dcterms:W3CDTF">2018-04-30T10:05:00Z</dcterms:modified>
</cp:coreProperties>
</file>