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FF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F0FF5" w:rsidRDefault="008F0FF5" w:rsidP="00ED7965">
      <w:pPr>
        <w:ind w:left="142"/>
        <w:rPr>
          <w:rFonts w:ascii="Times New Roman" w:hAnsi="Times New Roman"/>
        </w:rPr>
      </w:pPr>
    </w:p>
    <w:p w:rsidR="008F0FF5" w:rsidRDefault="008F0FF5" w:rsidP="00ED7965">
      <w:pPr>
        <w:ind w:left="142"/>
        <w:rPr>
          <w:rFonts w:ascii="Times New Roman" w:hAnsi="Times New Roman"/>
        </w:rPr>
      </w:pPr>
    </w:p>
    <w:p w:rsidR="008F0FF5" w:rsidRDefault="008F0FF5" w:rsidP="00ED7965">
      <w:pPr>
        <w:ind w:left="142"/>
        <w:rPr>
          <w:rFonts w:ascii="Times New Roman" w:hAnsi="Times New Roman"/>
        </w:rPr>
      </w:pPr>
    </w:p>
    <w:p w:rsidR="008F0FF5" w:rsidRDefault="008F0FF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F0FF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F0FF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F0FF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№СТП-3494/2</w:t>
      </w:r>
    </w:p>
    <w:p w:rsidR="008F0FF5" w:rsidRDefault="008F0FF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0FF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22.04.2019</w:t>
      </w:r>
    </w:p>
    <w:p w:rsidR="008F0FF5" w:rsidRDefault="008F0F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0FF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Никифоров Александр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Колотовкин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 Владимир Анатольевич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№СТП-3494/2,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F0FF5" w:rsidRDefault="008F0FF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F0FF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2019-03-18 00:00:00 (время московское) до 2019-04-22 23:59:00 (время московское) по лоту:</w:t>
      </w:r>
    </w:p>
    <w:p w:rsidR="008F0FF5" w:rsidRDefault="008F0FF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F0FF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F0FF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F0FF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F0FF5" w:rsidTr="00BA0078">
        <w:tc>
          <w:tcPr>
            <w:tcW w:w="2996" w:type="dxa"/>
            <w:vAlign w:val="center"/>
          </w:tcPr>
          <w:p w:rsidR="008F0FF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8F0FF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30% в уставном капитале ООО «</w:t>
            </w:r>
            <w:proofErr w:type="spellStart"/>
            <w:r>
              <w:rPr>
                <w:rFonts w:ascii="Times New Roman" w:hAnsi="Times New Roman"/>
              </w:rPr>
              <w:t>Девелопмент</w:t>
            </w:r>
            <w:proofErr w:type="spellEnd"/>
            <w:r>
              <w:rPr>
                <w:rFonts w:ascii="Times New Roman" w:hAnsi="Times New Roman"/>
              </w:rPr>
              <w:t xml:space="preserve"> Сочинский рыбокомбинат» (ИНН 2320174754)</w:t>
            </w:r>
          </w:p>
        </w:tc>
      </w:tr>
    </w:tbl>
    <w:p w:rsidR="008F0FF5" w:rsidRDefault="008F0FF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F0FF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№СТП-3494/2 по лоту №2 не поступили.</w:t>
      </w:r>
    </w:p>
    <w:p w:rsidR="004007A1" w:rsidRDefault="004007A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0FF5" w:rsidRDefault="008F0FF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0FF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Никифоров А.С.</w:t>
      </w:r>
    </w:p>
    <w:p w:rsidR="008F0FF5" w:rsidRDefault="008F0FF5" w:rsidP="005C56AE">
      <w:pPr>
        <w:rPr>
          <w:rFonts w:ascii="Times New Roman" w:hAnsi="Times New Roman"/>
        </w:rPr>
      </w:pPr>
    </w:p>
    <w:p w:rsidR="008F0FF5" w:rsidRDefault="008F0F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0FF5" w:rsidRDefault="008F0F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0FF5" w:rsidRDefault="008F0F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0FF5" w:rsidRDefault="008F0FF5" w:rsidP="00455D60">
      <w:pPr>
        <w:ind w:left="142"/>
        <w:rPr>
          <w:rFonts w:ascii="Times New Roman" w:hAnsi="Times New Roman"/>
        </w:rPr>
      </w:pPr>
    </w:p>
    <w:p w:rsidR="008F0FF5" w:rsidRDefault="008F0FF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F0FF5" w:rsidRDefault="008F0FF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F0FF5" w:rsidRDefault="008F0FF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F0FF5" w:rsidRDefault="008F0FF5" w:rsidP="00455D60">
      <w:pPr>
        <w:ind w:left="142"/>
        <w:rPr>
          <w:rFonts w:ascii="Times New Roman" w:hAnsi="Times New Roman"/>
        </w:rPr>
      </w:pPr>
    </w:p>
    <w:p w:rsidR="008F0FF5" w:rsidRDefault="008F0FF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F0FF5" w:rsidRDefault="008F0FF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F0FF5" w:rsidRDefault="008F0FF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F0FF5" w:rsidRDefault="008F0FF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F0FF5" w:rsidRDefault="008F0FF5" w:rsidP="00ED7965">
      <w:pPr>
        <w:ind w:left="142"/>
        <w:rPr>
          <w:rFonts w:ascii="Times New Roman" w:hAnsi="Times New Roman"/>
        </w:rPr>
      </w:pPr>
    </w:p>
    <w:sectPr w:rsidR="008F0FF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01AC" w:rsidRDefault="008101AC" w:rsidP="00ED7965">
      <w:pPr>
        <w:spacing w:after="0" w:line="240" w:lineRule="auto"/>
      </w:pPr>
      <w:r>
        <w:separator/>
      </w:r>
    </w:p>
  </w:endnote>
  <w:endnote w:type="continuationSeparator" w:id="0">
    <w:p w:rsidR="008101AC" w:rsidRDefault="008101A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FF5" w:rsidRDefault="008F0FF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FF5" w:rsidRDefault="008F0FF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FF5" w:rsidRDefault="008F0FF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01AC" w:rsidRDefault="008101AC" w:rsidP="00ED7965">
      <w:pPr>
        <w:spacing w:after="0" w:line="240" w:lineRule="auto"/>
      </w:pPr>
      <w:r>
        <w:separator/>
      </w:r>
    </w:p>
  </w:footnote>
  <w:footnote w:type="continuationSeparator" w:id="0">
    <w:p w:rsidR="008101AC" w:rsidRDefault="008101A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FF5" w:rsidRDefault="008F0F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FF5" w:rsidRDefault="008F0F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FF5" w:rsidRDefault="008F0F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07A1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101AC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0FF5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qUeifpfy3gN/1ocdFD5CK79wKW1dgI1Sgnmb7+qbL5s=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nQtE3frwXwh1p1G60i6v+4m3k7IRq05x8z1aithqniuNj7cgAeAF+lGqTw6eVcNx
Zor/fb5fPhkD2tUDkz+jag==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EE77xnMPwtX8GxUFcXkTLO0mpfs=</DigestValue>
      </Reference>
      <Reference URI="/word/endnotes.xml?ContentType=application/vnd.openxmlformats-officedocument.wordprocessingml.endnotes+xml">
        <DigestMethod Algorithm="http://www.w3.org/2000/09/xmldsig#sha1"/>
        <DigestValue>LgEdsim+P1NZmtusS0zvmiDxHSE=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X8S+t4nLGi8lmVJ1bGW0FtT8AIg=</DigestValue>
      </Reference>
      <Reference URI="/word/footer2.xml?ContentType=application/vnd.openxmlformats-officedocument.wordprocessingml.footer+xml">
        <DigestMethod Algorithm="http://www.w3.org/2000/09/xmldsig#sha1"/>
        <DigestValue>X8S+t4nLGi8lmVJ1bGW0FtT8AIg=</DigestValue>
      </Reference>
      <Reference URI="/word/footer3.xml?ContentType=application/vnd.openxmlformats-officedocument.wordprocessingml.footer+xml">
        <DigestMethod Algorithm="http://www.w3.org/2000/09/xmldsig#sha1"/>
        <DigestValue>X8S+t4nLGi8lmVJ1bGW0FtT8AIg=</DigestValue>
      </Reference>
      <Reference URI="/word/footnotes.xml?ContentType=application/vnd.openxmlformats-officedocument.wordprocessingml.footnotes+xml">
        <DigestMethod Algorithm="http://www.w3.org/2000/09/xmldsig#sha1"/>
        <DigestValue>LbamQeCMJCa5oRimi1zZajLlh2E=</DigestValue>
      </Reference>
      <Reference URI="/word/header1.xml?ContentType=application/vnd.openxmlformats-officedocument.wordprocessingml.header+xml">
        <DigestMethod Algorithm="http://www.w3.org/2000/09/xmldsig#sha1"/>
        <DigestValue>qcWtjZ13/8pZSRLhsXFvSKSKyLE=</DigestValue>
      </Reference>
      <Reference URI="/word/header2.xml?ContentType=application/vnd.openxmlformats-officedocument.wordprocessingml.header+xml">
        <DigestMethod Algorithm="http://www.w3.org/2000/09/xmldsig#sha1"/>
        <DigestValue>/3UIAh4ugiGo8s4s4Bck1ERW6Dc=</DigestValue>
      </Reference>
      <Reference URI="/word/header3.xml?ContentType=application/vnd.openxmlformats-officedocument.wordprocessingml.header+xml">
        <DigestMethod Algorithm="http://www.w3.org/2000/09/xmldsig#sha1"/>
        <DigestValue>pOaCSYrdtzkceYHQcMTewVy3Rec=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+LB8HZijzCjpIdqHk1j4nhKzeT0=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2019-04-24T03:57:20Z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77C0B-ACA3-461E-9997-FD5B84B35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2019-04-23T02:17:00Z</dcterms:modified>
</cp:coreProperties>
</file>