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E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E60" w:rsidRDefault="00C15E60" w:rsidP="00ED7965">
      <w:pPr>
        <w:ind w:left="142"/>
        <w:rPr>
          <w:rFonts w:ascii="Times New Roman" w:hAnsi="Times New Roman"/>
        </w:rPr>
      </w:pPr>
    </w:p>
    <w:p w:rsidR="00C15E60" w:rsidRDefault="00C15E60" w:rsidP="00ED7965">
      <w:pPr>
        <w:ind w:left="142"/>
        <w:rPr>
          <w:rFonts w:ascii="Times New Roman" w:hAnsi="Times New Roman"/>
        </w:rPr>
      </w:pPr>
    </w:p>
    <w:p w:rsidR="00C15E60" w:rsidRDefault="00C15E60" w:rsidP="00ED7965">
      <w:pPr>
        <w:ind w:left="142"/>
        <w:rPr>
          <w:rFonts w:ascii="Times New Roman" w:hAnsi="Times New Roman"/>
        </w:rPr>
      </w:pPr>
    </w:p>
    <w:p w:rsidR="00C15E60" w:rsidRDefault="00C15E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5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5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5E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№СТП-3984/4</w:t>
      </w:r>
    </w:p>
    <w:p w:rsidR="00C15E60" w:rsidRDefault="00C15E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C15E60" w:rsidRDefault="00C15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F741D2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5E60" w:rsidRDefault="00C15E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5E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C15E60" w:rsidRDefault="00C15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5E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E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5E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5E60" w:rsidTr="00BA0078">
        <w:tc>
          <w:tcPr>
            <w:tcW w:w="2996" w:type="dxa"/>
            <w:vAlign w:val="center"/>
          </w:tcPr>
          <w:p w:rsidR="00C15E6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C15E6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обсадного стола BG 14, 1 шт.</w:t>
            </w:r>
          </w:p>
        </w:tc>
      </w:tr>
    </w:tbl>
    <w:p w:rsidR="00C15E60" w:rsidRDefault="00C15E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№СТП-3984/4 по лоту №4 не поступили.</w:t>
      </w:r>
    </w:p>
    <w:p w:rsidR="00C15E60" w:rsidRDefault="00C15E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C15E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741D2">
        <w:rPr>
          <w:rFonts w:ascii="Times New Roman" w:hAnsi="Times New Roman"/>
          <w:b/>
          <w:sz w:val="24"/>
          <w:szCs w:val="24"/>
        </w:rPr>
        <w:t>Киданюк И.Ю.</w:t>
      </w:r>
    </w:p>
    <w:p w:rsidR="00C15E60" w:rsidRDefault="00C15E60" w:rsidP="005C56AE">
      <w:pPr>
        <w:rPr>
          <w:rFonts w:ascii="Times New Roman" w:hAnsi="Times New Roman"/>
        </w:rPr>
      </w:pPr>
    </w:p>
    <w:p w:rsidR="00C15E60" w:rsidRDefault="00C15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C15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C15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60" w:rsidRDefault="00C15E60" w:rsidP="00455D60">
      <w:pPr>
        <w:ind w:left="142"/>
        <w:rPr>
          <w:rFonts w:ascii="Times New Roman" w:hAnsi="Times New Roman"/>
        </w:rPr>
      </w:pPr>
    </w:p>
    <w:p w:rsidR="00C15E60" w:rsidRDefault="00C15E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60" w:rsidRDefault="00C15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E60" w:rsidRDefault="00C15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E60" w:rsidRDefault="00C15E60" w:rsidP="00455D60">
      <w:pPr>
        <w:ind w:left="142"/>
        <w:rPr>
          <w:rFonts w:ascii="Times New Roman" w:hAnsi="Times New Roman"/>
        </w:rPr>
      </w:pPr>
    </w:p>
    <w:p w:rsidR="00C15E60" w:rsidRDefault="00C15E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5E60" w:rsidRDefault="00C15E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60" w:rsidRDefault="00C15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E60" w:rsidRDefault="00C15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E60" w:rsidRDefault="00C15E60" w:rsidP="00ED7965">
      <w:pPr>
        <w:ind w:left="142"/>
        <w:rPr>
          <w:rFonts w:ascii="Times New Roman" w:hAnsi="Times New Roman"/>
        </w:rPr>
      </w:pPr>
    </w:p>
    <w:sectPr w:rsidR="00C15E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F70" w:rsidRDefault="00C46F70" w:rsidP="00ED7965">
      <w:pPr>
        <w:spacing w:after="0" w:line="240" w:lineRule="auto"/>
      </w:pPr>
      <w:r>
        <w:separator/>
      </w:r>
    </w:p>
  </w:endnote>
  <w:endnote w:type="continuationSeparator" w:id="1">
    <w:p w:rsidR="00C46F70" w:rsidRDefault="00C46F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F70" w:rsidRDefault="00C46F70" w:rsidP="00ED7965">
      <w:pPr>
        <w:spacing w:after="0" w:line="240" w:lineRule="auto"/>
      </w:pPr>
      <w:r>
        <w:separator/>
      </w:r>
    </w:p>
  </w:footnote>
  <w:footnote w:type="continuationSeparator" w:id="1">
    <w:p w:rsidR="00C46F70" w:rsidRDefault="00C46F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60" w:rsidRDefault="00C15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5E60"/>
    <w:rsid w:val="00C20B1D"/>
    <w:rsid w:val="00C321B6"/>
    <w:rsid w:val="00C4436C"/>
    <w:rsid w:val="00C46F70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741D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GR22HmIvwd0I9mv2O033EJsmykXV22p+o/+SyLOC0zg=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cfruYHaQB9u8YM3+PP4hcA3mD1zc0+GgHUrVEzgML8U=</DigestValue>
    </Reference>
  </SignedInfo>
  <SignatureValue>e5uPdIXJfI2CG7rsY/OnYAuLQKnknz0R6ypmlHlROdsm6qwcPcOfT9B2x6Hv2l1k
4n8aHlP/k52x3FFBOnkRxw==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DmO4r0aLoIdxzYVYI+X+eudicpo=</DigestValue>
      </Reference>
      <Reference URI="/word/endnotes.xml?ContentType=application/vnd.openxmlformats-officedocument.wordprocessingml.endnotes+xml">
        <DigestMethod Algorithm="http://www.w3.org/2000/09/xmldsig#sha1"/>
        <DigestValue>pzcSwjkDCAtKmQOCUkPl7VFkvMY=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8hs8ko9AspCOPQKrTW+/rhVT0Ls=</DigestValue>
      </Reference>
      <Reference URI="/word/footer2.xml?ContentType=application/vnd.openxmlformats-officedocument.wordprocessingml.footer+xml">
        <DigestMethod Algorithm="http://www.w3.org/2000/09/xmldsig#sha1"/>
        <DigestValue>8hs8ko9AspCOPQKrTW+/rhVT0Ls=</DigestValue>
      </Reference>
      <Reference URI="/word/footer3.xml?ContentType=application/vnd.openxmlformats-officedocument.wordprocessingml.footer+xml">
        <DigestMethod Algorithm="http://www.w3.org/2000/09/xmldsig#sha1"/>
        <DigestValue>8hs8ko9AspCOPQKrTW+/rhVT0Ls=</DigestValue>
      </Reference>
      <Reference URI="/word/footnotes.xml?ContentType=application/vnd.openxmlformats-officedocument.wordprocessingml.footnotes+xml">
        <DigestMethod Algorithm="http://www.w3.org/2000/09/xmldsig#sha1"/>
        <DigestValue>fTuEidY+JDvibSrbIbmjG5mqWHw=</DigestValue>
      </Reference>
      <Reference URI="/word/header1.xml?ContentType=application/vnd.openxmlformats-officedocument.wordprocessingml.header+xml">
        <DigestMethod Algorithm="http://www.w3.org/2000/09/xmldsig#sha1"/>
        <DigestValue>+yJIEnpqrZ6Fc4AqoR8o4TvKSWE=</DigestValue>
      </Reference>
      <Reference URI="/word/header2.xml?ContentType=application/vnd.openxmlformats-officedocument.wordprocessingml.header+xml">
        <DigestMethod Algorithm="http://www.w3.org/2000/09/xmldsig#sha1"/>
        <DigestValue>8/735qmUvYy2iEgTTklFqzKvnOE=</DigestValue>
      </Reference>
      <Reference URI="/word/header3.xml?ContentType=application/vnd.openxmlformats-officedocument.wordprocessingml.header+xml">
        <DigestMethod Algorithm="http://www.w3.org/2000/09/xmldsig#sha1"/>
        <DigestValue>40J5pRaOft1lxUY3kDXtzqlK1UA=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12Ouc6cEN7PvUWSdwY0Q1OC7lrw=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2019-12-09T14:18:18Z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2019-12-09T11:26:00Z</dcterms:modified>
</cp:coreProperties>
</file>