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DB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7DB9" w:rsidRDefault="00F47DB9" w:rsidP="00EA619D">
      <w:pPr>
        <w:ind w:left="142"/>
      </w:pPr>
    </w:p>
    <w:p w:rsidR="00F47DB9" w:rsidRDefault="00F47DB9" w:rsidP="00EA619D">
      <w:pPr>
        <w:ind w:left="142"/>
      </w:pPr>
    </w:p>
    <w:p w:rsidR="00F47DB9" w:rsidRDefault="00F47DB9" w:rsidP="00EA619D">
      <w:pPr>
        <w:ind w:left="142"/>
      </w:pPr>
    </w:p>
    <w:p w:rsidR="00F47DB9" w:rsidRDefault="00F47DB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7DB9" w:rsidRDefault="00F47DB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47DB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47DB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47DB9" w:rsidRDefault="00F47DB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47DB9" w:rsidRPr="008F102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8F1022">
        <w:rPr>
          <w:rFonts w:ascii="Times New Roman" w:hAnsi="Times New Roman" w:cs="Times New Roman"/>
          <w:sz w:val="24"/>
          <w:szCs w:val="24"/>
        </w:rPr>
        <w:t>г. Кемерово</w:t>
      </w:r>
      <w:r w:rsidRPr="008F1022">
        <w:rPr>
          <w:rFonts w:ascii="Times New Roman" w:hAnsi="Times New Roman" w:cs="Times New Roman"/>
          <w:sz w:val="24"/>
          <w:szCs w:val="24"/>
        </w:rPr>
        <w:tab/>
      </w:r>
      <w:r w:rsidR="008F1022" w:rsidRPr="008F1022">
        <w:rPr>
          <w:rFonts w:ascii="Times New Roman" w:hAnsi="Times New Roman" w:cs="Times New Roman"/>
          <w:sz w:val="24"/>
          <w:szCs w:val="24"/>
        </w:rPr>
        <w:t>26.09.2019</w:t>
      </w:r>
    </w:p>
    <w:p w:rsidR="00F47DB9" w:rsidRDefault="00F47DB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47DB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Надейкина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№СТП-3912/1,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47DB9" w:rsidRDefault="00F47DB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47DB9" w:rsidTr="008A1149">
        <w:tc>
          <w:tcPr>
            <w:tcW w:w="4981" w:type="dxa"/>
          </w:tcPr>
          <w:p w:rsidR="00F47DB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47DB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47DB9" w:rsidTr="008A1149">
        <w:tc>
          <w:tcPr>
            <w:tcW w:w="4981" w:type="dxa"/>
          </w:tcPr>
          <w:p w:rsidR="008F1022" w:rsidRPr="008F1022" w:rsidRDefault="008F1022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02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F102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F1022">
              <w:rPr>
                <w:rFonts w:ascii="Times New Roman" w:hAnsi="Times New Roman"/>
                <w:sz w:val="24"/>
                <w:szCs w:val="24"/>
              </w:rPr>
              <w:t>) «26» сентября 2019</w:t>
            </w:r>
            <w:r w:rsidR="008A1149" w:rsidRPr="008F102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47DB9" w:rsidRPr="008F1022" w:rsidRDefault="00BC5F0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17:00</w:t>
            </w:r>
            <w:r w:rsidR="008F1022" w:rsidRPr="008F102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F1022" w:rsidRPr="008F102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F1022" w:rsidRPr="008F1022">
              <w:rPr>
                <w:rFonts w:ascii="Times New Roman" w:hAnsi="Times New Roman"/>
                <w:sz w:val="24"/>
                <w:szCs w:val="24"/>
              </w:rPr>
              <w:t>) «26» сентября 2019</w:t>
            </w:r>
            <w:r w:rsidR="008A1149" w:rsidRPr="008F10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47DB9" w:rsidRPr="008F1022" w:rsidRDefault="008F102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022">
              <w:rPr>
                <w:rFonts w:ascii="Times New Roman" w:hAnsi="Times New Roman"/>
                <w:sz w:val="24"/>
                <w:szCs w:val="24"/>
              </w:rPr>
              <w:t>208800.00</w:t>
            </w:r>
          </w:p>
        </w:tc>
      </w:tr>
    </w:tbl>
    <w:p w:rsidR="00F47DB9" w:rsidRDefault="00F47DB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47DB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2019-09-26 10:20:22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47DB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7D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47D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47DB9" w:rsidTr="008A1149">
        <w:tc>
          <w:tcPr>
            <w:tcW w:w="2996" w:type="dxa"/>
            <w:vAlign w:val="center"/>
          </w:tcPr>
          <w:p w:rsidR="00F47DB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47DB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(кадастровый номер: 23:19:0106101:47) площадью 1 153 кв. м, расположенный по адресу: Краснодарский край, Ленинградский район, ст. Ленинградская, ул. Тихая, 55</w:t>
            </w:r>
          </w:p>
        </w:tc>
      </w:tr>
    </w:tbl>
    <w:p w:rsidR="00F47DB9" w:rsidRDefault="00F47DB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47DB9" w:rsidTr="008A1149">
        <w:tc>
          <w:tcPr>
            <w:tcW w:w="4889" w:type="dxa"/>
          </w:tcPr>
          <w:p w:rsidR="00F47DB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47DB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47DB9" w:rsidTr="008A1149">
        <w:tc>
          <w:tcPr>
            <w:tcW w:w="4889" w:type="dxa"/>
          </w:tcPr>
          <w:p w:rsidR="00F47DB9" w:rsidRPr="008F1022" w:rsidRDefault="008F102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022">
              <w:rPr>
                <w:rFonts w:ascii="Times New Roman" w:hAnsi="Times New Roman"/>
                <w:b/>
                <w:sz w:val="24"/>
                <w:szCs w:val="24"/>
              </w:rPr>
              <w:t>208800.00</w:t>
            </w:r>
          </w:p>
        </w:tc>
        <w:tc>
          <w:tcPr>
            <w:tcW w:w="4892" w:type="dxa"/>
          </w:tcPr>
          <w:p w:rsidR="00F47DB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307777.00</w:t>
            </w:r>
          </w:p>
        </w:tc>
      </w:tr>
    </w:tbl>
    <w:p w:rsidR="00F47DB9" w:rsidRDefault="00F47DB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7DB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47DB9" w:rsidTr="006D6214">
        <w:tc>
          <w:tcPr>
            <w:tcW w:w="1701" w:type="dxa"/>
            <w:vAlign w:val="center"/>
          </w:tcPr>
          <w:p w:rsidR="00F47DB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47DB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7D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7D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47DB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47DB9" w:rsidRDefault="00F47DB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47DB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47DB9" w:rsidTr="006D6214">
        <w:tc>
          <w:tcPr>
            <w:tcW w:w="1701" w:type="dxa"/>
          </w:tcPr>
          <w:p w:rsidR="00F47DB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18438</w:t>
            </w:r>
          </w:p>
        </w:tc>
        <w:tc>
          <w:tcPr>
            <w:tcW w:w="4536" w:type="dxa"/>
          </w:tcPr>
          <w:p w:rsidR="00F47DB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Дьячков Алексей Васильевич</w:t>
            </w:r>
          </w:p>
        </w:tc>
        <w:tc>
          <w:tcPr>
            <w:tcW w:w="850" w:type="dxa"/>
          </w:tcPr>
          <w:p w:rsidR="00F47DB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47DB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231127471342</w:t>
            </w:r>
          </w:p>
        </w:tc>
      </w:tr>
    </w:tbl>
    <w:p w:rsidR="00F47DB9" w:rsidRDefault="00F47DB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47DB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2019-09-26 16:29:37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47DB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7D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47D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47DB9" w:rsidTr="008A1149">
        <w:tc>
          <w:tcPr>
            <w:tcW w:w="2996" w:type="dxa"/>
            <w:vAlign w:val="center"/>
          </w:tcPr>
          <w:p w:rsidR="00F47DB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47DB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(кадастровый номер: 23:19:0106101:47) площадью 1 153 кв. м, расположенный по адресу: Краснодарский край, Ленинградский район, ст. Ленинградская, ул. Тихая, 55</w:t>
            </w:r>
          </w:p>
        </w:tc>
      </w:tr>
    </w:tbl>
    <w:p w:rsidR="00F47DB9" w:rsidRDefault="00F47DB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47DB9" w:rsidTr="008A1149">
        <w:tc>
          <w:tcPr>
            <w:tcW w:w="4889" w:type="dxa"/>
          </w:tcPr>
          <w:p w:rsidR="00F47DB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47DB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47DB9" w:rsidTr="008A1149">
        <w:tc>
          <w:tcPr>
            <w:tcW w:w="4889" w:type="dxa"/>
          </w:tcPr>
          <w:p w:rsidR="00F47DB9" w:rsidRDefault="008F102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022">
              <w:rPr>
                <w:rFonts w:ascii="Times New Roman" w:hAnsi="Times New Roman"/>
                <w:b/>
                <w:sz w:val="24"/>
                <w:szCs w:val="24"/>
              </w:rPr>
              <w:t>208800.00</w:t>
            </w:r>
          </w:p>
        </w:tc>
        <w:tc>
          <w:tcPr>
            <w:tcW w:w="4892" w:type="dxa"/>
          </w:tcPr>
          <w:p w:rsidR="00F47DB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230000.00</w:t>
            </w:r>
          </w:p>
        </w:tc>
      </w:tr>
    </w:tbl>
    <w:p w:rsidR="00F47DB9" w:rsidRDefault="00F47DB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7DB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47DB9" w:rsidTr="006D6214">
        <w:tc>
          <w:tcPr>
            <w:tcW w:w="1701" w:type="dxa"/>
            <w:vAlign w:val="center"/>
          </w:tcPr>
          <w:p w:rsidR="00F47DB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47DB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7D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7D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47DB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47DB9" w:rsidRDefault="00F47DB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47DB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47DB9" w:rsidTr="006D6214">
        <w:tc>
          <w:tcPr>
            <w:tcW w:w="1701" w:type="dxa"/>
          </w:tcPr>
          <w:p w:rsidR="00F47DB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16121</w:t>
            </w:r>
          </w:p>
        </w:tc>
        <w:tc>
          <w:tcPr>
            <w:tcW w:w="4536" w:type="dxa"/>
          </w:tcPr>
          <w:p w:rsidR="00F47DB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Воскобоев Алексей Николаевич</w:t>
            </w:r>
          </w:p>
        </w:tc>
        <w:tc>
          <w:tcPr>
            <w:tcW w:w="850" w:type="dxa"/>
          </w:tcPr>
          <w:p w:rsidR="00F47DB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47DB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234102718770</w:t>
            </w:r>
          </w:p>
        </w:tc>
      </w:tr>
    </w:tbl>
    <w:p w:rsidR="00F47DB9" w:rsidRDefault="00F47DB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47DB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47DB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47DB9" w:rsidTr="006D6214">
        <w:tc>
          <w:tcPr>
            <w:tcW w:w="1740" w:type="dxa"/>
            <w:vAlign w:val="center"/>
          </w:tcPr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47DB9" w:rsidRDefault="00F47DB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7063" w:rsidTr="006D6214">
        <w:trPr>
          <w:trHeight w:val="73"/>
        </w:trPr>
        <w:tc>
          <w:tcPr>
            <w:tcW w:w="1740" w:type="dxa"/>
          </w:tcPr>
          <w:p w:rsidR="00107063" w:rsidRDefault="001070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16121</w:t>
            </w:r>
          </w:p>
        </w:tc>
        <w:tc>
          <w:tcPr>
            <w:tcW w:w="4536" w:type="dxa"/>
          </w:tcPr>
          <w:p w:rsidR="00107063" w:rsidRDefault="001070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Воскобоев Алексей Николаевич</w:t>
            </w:r>
          </w:p>
        </w:tc>
        <w:tc>
          <w:tcPr>
            <w:tcW w:w="850" w:type="dxa"/>
          </w:tcPr>
          <w:p w:rsidR="00107063" w:rsidRDefault="00107063" w:rsidP="00EC04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07063" w:rsidRDefault="00107063" w:rsidP="00EC04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234102718770</w:t>
            </w:r>
          </w:p>
        </w:tc>
      </w:tr>
      <w:tr w:rsidR="00107063" w:rsidTr="006D6214">
        <w:trPr>
          <w:trHeight w:val="73"/>
        </w:trPr>
        <w:tc>
          <w:tcPr>
            <w:tcW w:w="1740" w:type="dxa"/>
          </w:tcPr>
          <w:p w:rsidR="00107063" w:rsidRDefault="00107063" w:rsidP="00EC04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18438</w:t>
            </w:r>
          </w:p>
        </w:tc>
        <w:tc>
          <w:tcPr>
            <w:tcW w:w="4536" w:type="dxa"/>
          </w:tcPr>
          <w:p w:rsidR="00107063" w:rsidRDefault="00107063" w:rsidP="00EC04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Дьячков Алексей Васильевич</w:t>
            </w:r>
          </w:p>
        </w:tc>
        <w:tc>
          <w:tcPr>
            <w:tcW w:w="850" w:type="dxa"/>
          </w:tcPr>
          <w:p w:rsidR="00107063" w:rsidRDefault="00107063" w:rsidP="00EC04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07063" w:rsidRDefault="00107063" w:rsidP="00EC04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231127471342</w:t>
            </w:r>
          </w:p>
        </w:tc>
      </w:tr>
    </w:tbl>
    <w:p w:rsidR="00F47DB9" w:rsidRDefault="00F47DB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7DB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47DB9" w:rsidTr="002B1008">
        <w:trPr>
          <w:trHeight w:val="797"/>
        </w:trPr>
        <w:tc>
          <w:tcPr>
            <w:tcW w:w="2552" w:type="dxa"/>
            <w:vAlign w:val="center"/>
          </w:tcPr>
          <w:p w:rsidR="00F47DB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7DB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7DB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47D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47DB9" w:rsidTr="002B1008">
        <w:tc>
          <w:tcPr>
            <w:tcW w:w="2552" w:type="dxa"/>
          </w:tcPr>
          <w:p w:rsidR="00F47DB9" w:rsidRDefault="00F47DB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47DB9" w:rsidRDefault="00F47DB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47DB9" w:rsidRDefault="00F47DB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47DB9" w:rsidRDefault="00F47DB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022" w:rsidTr="002B1008">
        <w:tc>
          <w:tcPr>
            <w:tcW w:w="2552" w:type="dxa"/>
          </w:tcPr>
          <w:p w:rsidR="008F1022" w:rsidRDefault="008F102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F1022" w:rsidRDefault="008F102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F1022" w:rsidRDefault="008F102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F1022" w:rsidRDefault="008F102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7DB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47DB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47DB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47DB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47DB9" w:rsidRDefault="00F47DB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47DB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</w:t>
      </w:r>
      <w:r w:rsidR="00BC5F09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А.В.</w:t>
      </w:r>
    </w:p>
    <w:sectPr w:rsidR="00F47DB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A36" w:rsidRDefault="00096A36">
      <w:pPr>
        <w:spacing w:after="0" w:line="240" w:lineRule="auto"/>
      </w:pPr>
      <w:r>
        <w:separator/>
      </w:r>
    </w:p>
  </w:endnote>
  <w:endnote w:type="continuationSeparator" w:id="0">
    <w:p w:rsidR="00096A36" w:rsidRDefault="00096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DB9" w:rsidRDefault="00F47D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DB9" w:rsidRDefault="00F47D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DB9" w:rsidRDefault="00F47D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A36" w:rsidRDefault="00096A36">
      <w:pPr>
        <w:spacing w:after="0" w:line="240" w:lineRule="auto"/>
      </w:pPr>
      <w:r>
        <w:separator/>
      </w:r>
    </w:p>
  </w:footnote>
  <w:footnote w:type="continuationSeparator" w:id="0">
    <w:p w:rsidR="00096A36" w:rsidRDefault="00096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DB9" w:rsidRDefault="00096A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DB9" w:rsidRDefault="00096A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DB9" w:rsidRDefault="00096A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96A36"/>
    <w:rsid w:val="000A0E9D"/>
    <w:rsid w:val="000C16C8"/>
    <w:rsid w:val="000D010C"/>
    <w:rsid w:val="000F3074"/>
    <w:rsid w:val="00103CFB"/>
    <w:rsid w:val="00107063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3C0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1022"/>
    <w:rsid w:val="008F36DC"/>
    <w:rsid w:val="008F529F"/>
    <w:rsid w:val="009077A7"/>
    <w:rsid w:val="00926C88"/>
    <w:rsid w:val="00930758"/>
    <w:rsid w:val="009413AC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A7F8E"/>
    <w:rsid w:val="00BB1413"/>
    <w:rsid w:val="00BC29A6"/>
    <w:rsid w:val="00BC3582"/>
    <w:rsid w:val="00BC5F09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7DB9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XOFjy8jTfudKCWrm/RtVnCZv79zgtciZrZu40OoYUYU=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JknwG0e3yVROfDWYPx4ldog6/YdDRb54+JPv7mepxdo=</DigestValue>
    </Reference>
  </SignedInfo>
  <SignatureValue>maSf9ofiWvTob2vX+cHrW0p8SW2/tF0B2H7SWHgW3W7mnJO5lJ3jr7NkqYsXjr7a
GQ8zCpjiVkM6vl7mrjafBw==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IP5cH3zSUoqCF34hYVFbR2KKjGs=</DigestValue>
      </Reference>
      <Reference URI="/word/endnotes.xml?ContentType=application/vnd.openxmlformats-officedocument.wordprocessingml.endnotes+xml">
        <DigestMethod Algorithm="http://www.w3.org/2000/09/xmldsig#sha1"/>
        <DigestValue>dakxRl7312Bx0/6WPTmP5BZopaU=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CO3m4RC20THl+DjBc95jfXKwdOI=</DigestValue>
      </Reference>
      <Reference URI="/word/footer2.xml?ContentType=application/vnd.openxmlformats-officedocument.wordprocessingml.footer+xml">
        <DigestMethod Algorithm="http://www.w3.org/2000/09/xmldsig#sha1"/>
        <DigestValue>CO3m4RC20THl+DjBc95jfXKwdOI=</DigestValue>
      </Reference>
      <Reference URI="/word/footer3.xml?ContentType=application/vnd.openxmlformats-officedocument.wordprocessingml.footer+xml">
        <DigestMethod Algorithm="http://www.w3.org/2000/09/xmldsig#sha1"/>
        <DigestValue>CO3m4RC20THl+DjBc95jfXKwdOI=</DigestValue>
      </Reference>
      <Reference URI="/word/footnotes.xml?ContentType=application/vnd.openxmlformats-officedocument.wordprocessingml.footnotes+xml">
        <DigestMethod Algorithm="http://www.w3.org/2000/09/xmldsig#sha1"/>
        <DigestValue>F19icCCDsKJsb6Ml8u7ANihziIA=</DigestValue>
      </Reference>
      <Reference URI="/word/header1.xml?ContentType=application/vnd.openxmlformats-officedocument.wordprocessingml.header+xml">
        <DigestMethod Algorithm="http://www.w3.org/2000/09/xmldsig#sha1"/>
        <DigestValue>tBoSeI5HCBGt5EP+X7KC0jNOAo0=</DigestValue>
      </Reference>
      <Reference URI="/word/header2.xml?ContentType=application/vnd.openxmlformats-officedocument.wordprocessingml.header+xml">
        <DigestMethod Algorithm="http://www.w3.org/2000/09/xmldsig#sha1"/>
        <DigestValue>KHiQUrUEqliHFFsPS1aew8wneME=</DigestValue>
      </Reference>
      <Reference URI="/word/header3.xml?ContentType=application/vnd.openxmlformats-officedocument.wordprocessingml.header+xml">
        <DigestMethod Algorithm="http://www.w3.org/2000/09/xmldsig#sha1"/>
        <DigestValue>peTxh+Sz4grIyHTbaFyCNHsyl6c=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VsltFaJ2TLMHBMaDsVuJ5yHGjXQ=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2019-09-27T06:54:40Z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2019-09-27T06:54:40Z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2</cp:revision>
  <dcterms:created xsi:type="dcterms:W3CDTF">2019-09-27T06:54:00Z</dcterms:created>
  <dcterms:modified xsi:type="dcterms:W3CDTF">2019-09-27T06:54:00Z</dcterms:modified>
</cp:coreProperties>
</file>