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36E2" w:rsidRDefault="009336E2" w:rsidP="00ED7965">
      <w:pPr>
        <w:ind w:left="142"/>
        <w:rPr>
          <w:rFonts w:ascii="Times New Roman" w:hAnsi="Times New Roman"/>
        </w:rPr>
      </w:pPr>
    </w:p>
    <w:p w:rsidR="009336E2" w:rsidRDefault="009336E2" w:rsidP="00ED7965">
      <w:pPr>
        <w:ind w:left="142"/>
        <w:rPr>
          <w:rFonts w:ascii="Times New Roman" w:hAnsi="Times New Roman"/>
        </w:rPr>
      </w:pPr>
    </w:p>
    <w:p w:rsidR="009336E2" w:rsidRDefault="009336E2" w:rsidP="00ED7965">
      <w:pPr>
        <w:ind w:left="142"/>
        <w:rPr>
          <w:rFonts w:ascii="Times New Roman" w:hAnsi="Times New Roman"/>
        </w:rPr>
      </w:pPr>
    </w:p>
    <w:p w:rsidR="009336E2" w:rsidRDefault="009336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36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36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36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№СТП-3339/4</w:t>
      </w:r>
    </w:p>
    <w:p w:rsidR="009336E2" w:rsidRDefault="009336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6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15.02.2019</w:t>
      </w:r>
    </w:p>
    <w:p w:rsidR="009336E2" w:rsidRDefault="009336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6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Чернова Татьяна Викторовна,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"Сковородинский жилищно-коммунальный 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36E2" w:rsidRDefault="009336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36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2019-01-14 03:00:00 (время московское) до 2019-02-15 11:00:00 (время московское) по лоту:</w:t>
      </w:r>
    </w:p>
    <w:p w:rsidR="009336E2" w:rsidRDefault="009336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336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36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36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36E2" w:rsidTr="00BA0078">
        <w:tc>
          <w:tcPr>
            <w:tcW w:w="2996" w:type="dxa"/>
            <w:vAlign w:val="center"/>
          </w:tcPr>
          <w:p w:rsidR="009336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9336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ООО «Сковородинский ЖКС» к Ермакову Андрею Владимировичу, о взыскании убытков в размере 20695616,92 руб., основанное на определении Арбитражного суда Амурской области от 19.10.2018 по делу № А04-7093/2016</w:t>
            </w:r>
          </w:p>
        </w:tc>
      </w:tr>
    </w:tbl>
    <w:p w:rsidR="009336E2" w:rsidRDefault="009336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36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№СТП-3339/4 по лоту №4 не поступили.</w:t>
      </w:r>
    </w:p>
    <w:p w:rsidR="004F2D70" w:rsidRDefault="004F2D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36E2" w:rsidRDefault="009336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6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Чернова Т.В.</w:t>
      </w:r>
    </w:p>
    <w:p w:rsidR="009336E2" w:rsidRDefault="009336E2" w:rsidP="005C56AE">
      <w:pPr>
        <w:rPr>
          <w:rFonts w:ascii="Times New Roman" w:hAnsi="Times New Roman"/>
        </w:rPr>
      </w:pPr>
    </w:p>
    <w:p w:rsidR="009336E2" w:rsidRDefault="009336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6E2" w:rsidRDefault="009336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6E2" w:rsidRDefault="009336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6E2" w:rsidRDefault="009336E2" w:rsidP="00455D60">
      <w:pPr>
        <w:ind w:left="142"/>
        <w:rPr>
          <w:rFonts w:ascii="Times New Roman" w:hAnsi="Times New Roman"/>
        </w:rPr>
      </w:pPr>
    </w:p>
    <w:p w:rsidR="009336E2" w:rsidRDefault="009336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36E2" w:rsidRDefault="009336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36E2" w:rsidRDefault="009336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36E2" w:rsidRDefault="009336E2" w:rsidP="00455D60">
      <w:pPr>
        <w:ind w:left="142"/>
        <w:rPr>
          <w:rFonts w:ascii="Times New Roman" w:hAnsi="Times New Roman"/>
        </w:rPr>
      </w:pPr>
    </w:p>
    <w:p w:rsidR="009336E2" w:rsidRDefault="009336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336E2" w:rsidRDefault="009336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36E2" w:rsidRDefault="009336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36E2" w:rsidRDefault="009336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36E2" w:rsidRDefault="009336E2" w:rsidP="00ED7965">
      <w:pPr>
        <w:ind w:left="142"/>
        <w:rPr>
          <w:rFonts w:ascii="Times New Roman" w:hAnsi="Times New Roman"/>
        </w:rPr>
      </w:pPr>
    </w:p>
    <w:sectPr w:rsidR="009336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256" w:rsidRDefault="00A76256" w:rsidP="00ED7965">
      <w:pPr>
        <w:spacing w:after="0" w:line="240" w:lineRule="auto"/>
      </w:pPr>
      <w:r>
        <w:separator/>
      </w:r>
    </w:p>
  </w:endnote>
  <w:endnote w:type="continuationSeparator" w:id="1">
    <w:p w:rsidR="00A76256" w:rsidRDefault="00A762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6E2" w:rsidRDefault="009336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6E2" w:rsidRDefault="009336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6E2" w:rsidRDefault="009336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256" w:rsidRDefault="00A76256" w:rsidP="00ED7965">
      <w:pPr>
        <w:spacing w:after="0" w:line="240" w:lineRule="auto"/>
      </w:pPr>
      <w:r>
        <w:separator/>
      </w:r>
    </w:p>
  </w:footnote>
  <w:footnote w:type="continuationSeparator" w:id="1">
    <w:p w:rsidR="00A76256" w:rsidRDefault="00A762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6E2" w:rsidRDefault="00933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6E2" w:rsidRDefault="00933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6E2" w:rsidRDefault="00933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2D70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36E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6256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BjvCsJx9FZWAb/2eRGbcObGqWMXCPK33D/sWp8QrRrM=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XbOFez3AB+ReAi+j3FwZa93dq5Hv54pZyaWSRnsSPiw=</DigestValue>
    </Reference>
  </SignedInfo>
  <SignatureValue>T853t/XBDQWCaGo2s2CmSa6gFAY5M3uY4wrKNBetJ1O9s29bO73QyABxCeXGyFvu
pbLM5QrHadGYwyvJFawDHg==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WDxBa/kknklMToi+0o/LUH2XyZg=</DigestValue>
      </Reference>
      <Reference URI="/word/endnotes.xml?ContentType=application/vnd.openxmlformats-officedocument.wordprocessingml.endnotes+xml">
        <DigestMethod Algorithm="http://www.w3.org/2000/09/xmldsig#sha1"/>
        <DigestValue>kVFtXtDvbIFqVBVlhc+345U1gAE=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1EII7TvOkE6aIQAVAAQODVkjS6s=</DigestValue>
      </Reference>
      <Reference URI="/word/footer2.xml?ContentType=application/vnd.openxmlformats-officedocument.wordprocessingml.footer+xml">
        <DigestMethod Algorithm="http://www.w3.org/2000/09/xmldsig#sha1"/>
        <DigestValue>1EII7TvOkE6aIQAVAAQODVkjS6s=</DigestValue>
      </Reference>
      <Reference URI="/word/footer3.xml?ContentType=application/vnd.openxmlformats-officedocument.wordprocessingml.footer+xml">
        <DigestMethod Algorithm="http://www.w3.org/2000/09/xmldsig#sha1"/>
        <DigestValue>1EII7TvOkE6aIQAVAAQODVkjS6s=</DigestValue>
      </Reference>
      <Reference URI="/word/footnotes.xml?ContentType=application/vnd.openxmlformats-officedocument.wordprocessingml.footnotes+xml">
        <DigestMethod Algorithm="http://www.w3.org/2000/09/xmldsig#sha1"/>
        <DigestValue>THRefC7adRe17BADUruM8JFhGT0=</DigestValue>
      </Reference>
      <Reference URI="/word/header1.xml?ContentType=application/vnd.openxmlformats-officedocument.wordprocessingml.header+xml">
        <DigestMethod Algorithm="http://www.w3.org/2000/09/xmldsig#sha1"/>
        <DigestValue>0f6ge5eH5HgHAeCU1e19cAh04Fo=</DigestValue>
      </Reference>
      <Reference URI="/word/header2.xml?ContentType=application/vnd.openxmlformats-officedocument.wordprocessingml.header+xml">
        <DigestMethod Algorithm="http://www.w3.org/2000/09/xmldsig#sha1"/>
        <DigestValue>0Q2W1MxnqG2V67qhM+X0eD1crHs=</DigestValue>
      </Reference>
      <Reference URI="/word/header3.xml?ContentType=application/vnd.openxmlformats-officedocument.wordprocessingml.header+xml">
        <DigestMethod Algorithm="http://www.w3.org/2000/09/xmldsig#sha1"/>
        <DigestValue>H/ztLzM7zWamzblNibkyuBEAHkY=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YLjO6E2skWzA8EtQXSaisV0HD1Q=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2019-02-17T05:13:31Z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2019-02-17T05:13:31Z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2019-02-15T08:27:00Z</dcterms:modified>
</cp:coreProperties>
</file>