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№СТП-3586/6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№СТП-3586/6,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10:00:00 (время московское) до 2019-05-17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(кадастровый номер 33:11:130305:0012:10726:25) и земельного участка (кадастровый номер 33:11:130305:12), расположенных по адресу: Владимирская область, Судогодский район, д. Бережки, д. 21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№СТП-3586/6 по лоту №6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z680h6jdoBxh2Obvi5pRDYm7MSUe2LL0hrgSp1pso+s=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uwJmXA/rSslxLdAIHynCAOKXqOO6kumMrBO1y124CoU=</DigestValue>
    </Reference>
  </SignedInfo>
  <SignatureValue>ShH7tDZ2/o11qqS+QOJskC7e0/OiyE1dgRBThu9fOj5voKF2iBLDyR7LJEAnM3nv
hIDxVMd9ausdJZPIIXulmQ==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Ps8/u/qRxjsXqPwM1joC75IDhaI=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2019-05-17T10:04:13Z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2019-05-17T10:04:13Z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