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475C" w:rsidRDefault="00E4475C" w:rsidP="00ED7965">
      <w:pPr>
        <w:ind w:left="142"/>
        <w:rPr>
          <w:rFonts w:ascii="Times New Roman" w:hAnsi="Times New Roman"/>
        </w:rPr>
      </w:pPr>
    </w:p>
    <w:p w:rsidR="00E4475C" w:rsidRDefault="00E4475C" w:rsidP="00ED7965">
      <w:pPr>
        <w:ind w:left="142"/>
        <w:rPr>
          <w:rFonts w:ascii="Times New Roman" w:hAnsi="Times New Roman"/>
        </w:rPr>
      </w:pPr>
    </w:p>
    <w:p w:rsidR="00E4475C" w:rsidRDefault="00E4475C" w:rsidP="00ED7965">
      <w:pPr>
        <w:ind w:left="142"/>
        <w:rPr>
          <w:rFonts w:ascii="Times New Roman" w:hAnsi="Times New Roman"/>
        </w:rPr>
      </w:pPr>
    </w:p>
    <w:p w:rsidR="00E4475C" w:rsidRDefault="00E447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47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47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47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№СТП-2900/3</w:t>
      </w:r>
    </w:p>
    <w:p w:rsidR="00E4475C" w:rsidRDefault="00E447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7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E4475C" w:rsidRDefault="00E447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7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34333" w:rsidRPr="00C3433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№СТП-2900/3,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4475C" w:rsidRDefault="00E447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47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E4475C" w:rsidRDefault="00E447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47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47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47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475C" w:rsidTr="00BA0078">
        <w:tc>
          <w:tcPr>
            <w:tcW w:w="2996" w:type="dxa"/>
            <w:vAlign w:val="center"/>
          </w:tcPr>
          <w:p w:rsidR="00E447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447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Принтер KINCOLOR UV1325C </w:t>
            </w:r>
            <w:proofErr w:type="spellStart"/>
            <w:r>
              <w:rPr>
                <w:rFonts w:ascii="Times New Roman" w:hAnsi="Times New Roman"/>
              </w:rPr>
              <w:t>Turbo</w:t>
            </w:r>
            <w:proofErr w:type="spellEnd"/>
            <w:r>
              <w:rPr>
                <w:rFonts w:ascii="Times New Roman" w:hAnsi="Times New Roman"/>
              </w:rPr>
              <w:t xml:space="preserve">; станок проходной сверлильно-присадочный </w:t>
            </w:r>
            <w:proofErr w:type="spellStart"/>
            <w:r>
              <w:rPr>
                <w:rFonts w:ascii="Times New Roman" w:hAnsi="Times New Roman"/>
              </w:rPr>
              <w:t>Detel</w:t>
            </w:r>
            <w:proofErr w:type="spellEnd"/>
            <w:r>
              <w:rPr>
                <w:rFonts w:ascii="Times New Roman" w:hAnsi="Times New Roman"/>
              </w:rPr>
              <w:t xml:space="preserve"> KM 4/2T. </w:t>
            </w:r>
          </w:p>
        </w:tc>
      </w:tr>
    </w:tbl>
    <w:p w:rsidR="00E4475C" w:rsidRDefault="00E447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7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№СТП-2900/3 по лоту №3 не поступили.</w:t>
      </w:r>
    </w:p>
    <w:p w:rsidR="001D7444" w:rsidRDefault="001D74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475C" w:rsidRDefault="00E447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34333" w:rsidRPr="00C34333" w:rsidRDefault="00C343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47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D744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4475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32C" w:rsidRDefault="00B3332C" w:rsidP="00ED7965">
      <w:pPr>
        <w:spacing w:after="0" w:line="240" w:lineRule="auto"/>
      </w:pPr>
      <w:r>
        <w:separator/>
      </w:r>
    </w:p>
  </w:endnote>
  <w:endnote w:type="continuationSeparator" w:id="0">
    <w:p w:rsidR="00B3332C" w:rsidRDefault="00B333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75C" w:rsidRDefault="00E447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75C" w:rsidRDefault="00E447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75C" w:rsidRDefault="00E447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32C" w:rsidRDefault="00B3332C" w:rsidP="00ED7965">
      <w:pPr>
        <w:spacing w:after="0" w:line="240" w:lineRule="auto"/>
      </w:pPr>
      <w:r>
        <w:separator/>
      </w:r>
    </w:p>
  </w:footnote>
  <w:footnote w:type="continuationSeparator" w:id="0">
    <w:p w:rsidR="00B3332C" w:rsidRDefault="00B333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75C" w:rsidRDefault="00C343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75C" w:rsidRDefault="00C343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75C" w:rsidRDefault="00C343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7444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332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4333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75C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RJzibXEg6vLhS58QsXECszMptG2L2A1D7pc7Q2Ykx0g=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ITAnxKRYRGLkup7IZQ1LN7ppymBHOskrTzKIA5vPPAo=</DigestValue>
    </Reference>
  </SignedInfo>
  <SignatureValue>KauOEtRfA6tTNRJFsvqlCdwMosm3X0UnkIJoT6p38rzP819qp9WnqHDjoYVbXxHV
A6kBOpD2XTsjQmU/db5NJQ==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c1Rdw2uA9LUsQwhFIIyT5nHDuqQ=</DigestValue>
      </Reference>
      <Reference URI="/word/endnotes.xml?ContentType=application/vnd.openxmlformats-officedocument.wordprocessingml.endnotes+xml">
        <DigestMethod Algorithm="http://www.w3.org/2000/09/xmldsig#sha1"/>
        <DigestValue>IcPk5jksiIdtqgXZBfEMvN33j3M=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DORy4tOSgzdK6UY5eq2UM1xUZjQ=</DigestValue>
      </Reference>
      <Reference URI="/word/footer2.xml?ContentType=application/vnd.openxmlformats-officedocument.wordprocessingml.footer+xml">
        <DigestMethod Algorithm="http://www.w3.org/2000/09/xmldsig#sha1"/>
        <DigestValue>DORy4tOSgzdK6UY5eq2UM1xUZjQ=</DigestValue>
      </Reference>
      <Reference URI="/word/footer3.xml?ContentType=application/vnd.openxmlformats-officedocument.wordprocessingml.footer+xml">
        <DigestMethod Algorithm="http://www.w3.org/2000/09/xmldsig#sha1"/>
        <DigestValue>DORy4tOSgzdK6UY5eq2UM1xUZjQ=</DigestValue>
      </Reference>
      <Reference URI="/word/footnotes.xml?ContentType=application/vnd.openxmlformats-officedocument.wordprocessingml.footnotes+xml">
        <DigestMethod Algorithm="http://www.w3.org/2000/09/xmldsig#sha1"/>
        <DigestValue>UHn/4Oco6frU4SvgXx3Ik5pgyV0=</DigestValue>
      </Reference>
      <Reference URI="/word/header1.xml?ContentType=application/vnd.openxmlformats-officedocument.wordprocessingml.header+xml">
        <DigestMethod Algorithm="http://www.w3.org/2000/09/xmldsig#sha1"/>
        <DigestValue>BWy+gwDk0Vatfv3IZdeVoUEHuzE=</DigestValue>
      </Reference>
      <Reference URI="/word/header2.xml?ContentType=application/vnd.openxmlformats-officedocument.wordprocessingml.header+xml">
        <DigestMethod Algorithm="http://www.w3.org/2000/09/xmldsig#sha1"/>
        <DigestValue>ipsv08ZjNCnS5KiQE+7Yh8kAAa8=</DigestValue>
      </Reference>
      <Reference URI="/word/header3.xml?ContentType=application/vnd.openxmlformats-officedocument.wordprocessingml.header+xml">
        <DigestMethod Algorithm="http://www.w3.org/2000/09/xmldsig#sha1"/>
        <DigestValue>QK9kS+EjyPu7o4xemnVfYwKrd3c=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9MCddUFXnWWWUJXC/25gT5oFgww=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2018-07-27T12:35:32Z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2018-07-27T12:35:32Z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710BE-54E1-4199-9538-68FDD43A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2018-07-27T12:35:00Z</dcterms:modified>
</cp:coreProperties>
</file>