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№СТП-2723/15 по лоту №15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IHXC83u14IR7rnQ+EMg/EMlLL3bSwl/948fmDADCRDE=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9b9Mt+TPEJxk0vMWnSGVCNPGXaMz5+JeNJrnSGHhwsp2ot36jm9L0THU/Wjj/mpIG4Ba0W4F
    ebZ+SnwIpg/Oww==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VM43teB4fxHiXQdq3I59q71MmR4=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