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B1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83B16" w:rsidRDefault="00683B16" w:rsidP="00ED7965">
      <w:pPr>
        <w:ind w:left="142"/>
        <w:rPr>
          <w:rFonts w:ascii="Times New Roman" w:hAnsi="Times New Roman"/>
        </w:rPr>
      </w:pPr>
    </w:p>
    <w:p w:rsidR="00683B16" w:rsidRDefault="00683B16" w:rsidP="00ED7965">
      <w:pPr>
        <w:ind w:left="142"/>
        <w:rPr>
          <w:rFonts w:ascii="Times New Roman" w:hAnsi="Times New Roman"/>
        </w:rPr>
      </w:pPr>
    </w:p>
    <w:p w:rsidR="00683B16" w:rsidRDefault="00683B16" w:rsidP="00ED7965">
      <w:pPr>
        <w:ind w:left="142"/>
        <w:rPr>
          <w:rFonts w:ascii="Times New Roman" w:hAnsi="Times New Roman"/>
        </w:rPr>
      </w:pPr>
    </w:p>
    <w:p w:rsidR="00683B16" w:rsidRDefault="00683B1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83B1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83B1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83B1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№СТП-3150/2</w:t>
      </w:r>
    </w:p>
    <w:p w:rsidR="00683B16" w:rsidRDefault="00683B1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3B1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12.11.2018</w:t>
      </w:r>
    </w:p>
    <w:p w:rsidR="00683B16" w:rsidRDefault="00683B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3B1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Локтева Елена Петровна,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Лосев Александр Александрович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№СТП-3150/2,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83B16" w:rsidRDefault="00683B1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83B1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2018-10-08 00:00:00 (время московское) до 2018-11-12 00:00:00 (время московское) по лоту:</w:t>
      </w:r>
    </w:p>
    <w:p w:rsidR="00683B16" w:rsidRDefault="00683B1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83B1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83B1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83B1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83B16" w:rsidTr="00BA0078">
        <w:tc>
          <w:tcPr>
            <w:tcW w:w="2996" w:type="dxa"/>
            <w:vAlign w:val="center"/>
          </w:tcPr>
          <w:p w:rsidR="00683B1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683B1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помещение, предназначенное под офис, общей площадью 92,7 кв.м., расположенное по адресу: г. Н. Новгород, ул. Рождественская, д. 18, пом. П5, кадастровый номер 52:18:0060027:105</w:t>
            </w:r>
          </w:p>
        </w:tc>
      </w:tr>
    </w:tbl>
    <w:p w:rsidR="00683B16" w:rsidRDefault="00683B1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83B1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№СТП-3150/2 по лоту №2 не поступили.</w:t>
      </w:r>
    </w:p>
    <w:p w:rsidR="00384F17" w:rsidRDefault="00384F1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3B16" w:rsidRDefault="00683B1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3B1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Локтева Е.П.</w:t>
      </w:r>
    </w:p>
    <w:p w:rsidR="00683B16" w:rsidRDefault="00683B16" w:rsidP="005C56AE">
      <w:pPr>
        <w:rPr>
          <w:rFonts w:ascii="Times New Roman" w:hAnsi="Times New Roman"/>
        </w:rPr>
      </w:pPr>
    </w:p>
    <w:p w:rsidR="00683B16" w:rsidRDefault="00683B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3B16" w:rsidRDefault="00683B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3B16" w:rsidRDefault="00683B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3B16" w:rsidRDefault="00683B16" w:rsidP="00455D60">
      <w:pPr>
        <w:ind w:left="142"/>
        <w:rPr>
          <w:rFonts w:ascii="Times New Roman" w:hAnsi="Times New Roman"/>
        </w:rPr>
      </w:pPr>
    </w:p>
    <w:p w:rsidR="00683B16" w:rsidRDefault="00683B1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83B16" w:rsidRDefault="00683B1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83B16" w:rsidRDefault="00683B1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83B16" w:rsidRDefault="00683B16" w:rsidP="00455D60">
      <w:pPr>
        <w:ind w:left="142"/>
        <w:rPr>
          <w:rFonts w:ascii="Times New Roman" w:hAnsi="Times New Roman"/>
        </w:rPr>
      </w:pPr>
    </w:p>
    <w:p w:rsidR="00683B16" w:rsidRDefault="00683B1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83B16" w:rsidRDefault="00683B1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83B16" w:rsidRDefault="00683B1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83B16" w:rsidRDefault="00683B1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83B16" w:rsidRDefault="00683B16" w:rsidP="00ED7965">
      <w:pPr>
        <w:ind w:left="142"/>
        <w:rPr>
          <w:rFonts w:ascii="Times New Roman" w:hAnsi="Times New Roman"/>
        </w:rPr>
      </w:pPr>
    </w:p>
    <w:sectPr w:rsidR="00683B1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29D0" w:rsidRDefault="009629D0" w:rsidP="00ED7965">
      <w:pPr>
        <w:spacing w:after="0" w:line="240" w:lineRule="auto"/>
      </w:pPr>
      <w:r>
        <w:separator/>
      </w:r>
    </w:p>
  </w:endnote>
  <w:endnote w:type="continuationSeparator" w:id="1">
    <w:p w:rsidR="009629D0" w:rsidRDefault="009629D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B16" w:rsidRDefault="00683B1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B16" w:rsidRDefault="00683B1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B16" w:rsidRDefault="00683B1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29D0" w:rsidRDefault="009629D0" w:rsidP="00ED7965">
      <w:pPr>
        <w:spacing w:after="0" w:line="240" w:lineRule="auto"/>
      </w:pPr>
      <w:r>
        <w:separator/>
      </w:r>
    </w:p>
  </w:footnote>
  <w:footnote w:type="continuationSeparator" w:id="1">
    <w:p w:rsidR="009629D0" w:rsidRDefault="009629D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B16" w:rsidRDefault="00683B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B16" w:rsidRDefault="00683B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B16" w:rsidRDefault="00683B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84F17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3B16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29D0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8SZaQtz6r4fYwd1y6jbmaLcY0WVGHDop8IXWJ5Om/lQ=</DigestValue>
    </Reference>
    <Reference URI="#idOfficeObject" Type="http://www.w3.org/2000/09/xmldsig#Object">
      <DigestMethod Algorithm="http://www.w3.org/2001/04/xmldsig-more#gostr3411"/>
      <DigestValue>d6JaIRC/y51bCCK8PF/gFOMYB5QxHnNWW0xBA1XGsTI=</DigestValue>
    </Reference>
  </SignedInfo>
  <SignatureValue>
    A1D40vBGhVRcZEEptEp/5JHX/8FlxSE1N4v7qkIxuuSnw5IaUJSjzUnCKBiqMkW6n1mgJfae
    VdXZ8q6K7nj+sQ==
  </SignatureValue>
  <KeyInfo>
    <X509Data>
      <X509Certificate>
          MIIK8DCCCp+gAwIBAgIRAOkZuenyQBag6BHoMNS3NZcwCAYGKoUDAgIDMIIBhzEiMCAGCSqG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0J7QoCIwHhcNMTgwMzI2MTExNzAwWhcNMTkwMzI2MTEyNzAwWjCCAUIxLTArBgNVBAgMJDcy
          INCi0Y7QvNC10L3RgdC60LDRjyDQvtCx0LvQsNGB0YLRjDEVMBMGA1UEBwwM0KLRjtC80LXQ
          vdGMMQswCQYDVQQGEwJSVTEkMCIGA1UEKgwb0JXQu9C10L3QsCDQn9C10YLRgNC+0LLQvdCw
          MRcwFQYDVQQEDA7Qm9C+0LrRgtC10LLQsDEzMDEGA1UEAwwq0JvQvtC60YLQtdCy0LAg0JXQ
          u9C10L3QsCDQn9C10YLRgNC+0LLQvdCwMR8wHQYJKoZIhvcNAQkCDBBJTk49ODYwNDA3MDk1
          MTgwMSQwIgYJKoZIhvcNAQkBFhVhdmVycy1wcmF2bzcyQG1haWwucnUxGjAYBggqhQMDgQMB
          ARIMODYwNDA3MDk1MTgwMRYwFAYFKoUDZAMSCzA1NjkyMDYxMjY3MGMwHAYGKoUDAgITMBIG
          ByqFAwICJAAGByqFAwICHgEDQwAEQMj3+JaX/oZrs0q1/ybbhZDA5lDJWpcdDzAH1Av7qybj
          AR6PRBE/pvwTQnWT/8KG1KUQEy8xgAuRCbHWtUJq0OqjggcjMIIHHzAOBgNVHQ8BAf8EBAMC
          BPAwgbcGA1UdJQSBrzCBrAYHKoUDAgIiGQYHKoUDAgIiGgYHKoUDAgIiBgYIKoUDAkABAQEG
          CCqFAwOBHQINBggqhQMDOgIBCwYIKoUDAwhkARMGCCqFAwMIZAEqBgYqhQMDWRgGByqFAwYl
          AQEGBiqFAwYoAQYIKoUDBikBAQEGCCqFAwYqBQUFBggqhQMGLAEBAQYIKoUDBi0BAQEGCCqF
          AwcCFQECBggrBgEFBQcDAgYIKwYBBQUHAwQwHQYDVR0gBBYwFDAIBgYqhQNkcQEwCAYGKoUD
          ZHECMCEGBSqFA2RvBBgMFtCa0YDQuNC/0YLQvtCf0YDQviBDU1AwggGFBgNVHSMEggF8MIIB
          eIAUxZRrgWQxD/u3YJTKLu8Zti7VkouhggFSpIIBTjCCAUoxHjAcBgkqhkiG9w0BCQEWD2Rp
          dEBtaW5zdnlhei5ydTELMAkGA1UEBhMCUlUxHDAaBgNVBAgMEzc3INCzLiDQnNC+0YHQutCy
          0LAxFTATBgNVBAcMDNCc0L7RgdC60LLQsDE/MD0GA1UECQw2MTI1Mzc1INCzLiDQnNC+0YHQ
          utCy0LAsINGD0LsuINCi0LLQtdGA0YHQutCw0Y8sINC0LiA3MSwwKgYDVQQKDCPQnNC40L3Q
          utC+0LzRgdCy0Y/Qt9GMINCg0L7RgdGB0LjQuDEYMBYGBSqFA2QBEg0xMDQ3NzAyMDI2NzAx
          MRowGAYIKoUDA4EDAQESDDAwNzcxMDQ3NDM3NTFBMD8GA1UEAww40JPQvtC70L7QstC90L7Q
          uSDRg9C00L7RgdGC0L7QstC10YDRj9GO0YnQuNC5INGG0LXQvdGC0YCCCjLxtdkAAAAAAYQw
          HQYDVR0OBBYEFJii/vpTTljH2MwJ7RJpsZ+5ltU3MCsGA1UdEAQkMCKADzIwMTgwMzI2MTEx
          NjU5WoEPMjAxOTAzMjYxMTE2NTlaMIIBIgYFKoUDZHAEggEXMIIBEwwa0JrRgNC40L/RgtC+
          0J/RgNC+IENTUCAzLjkMUyLQo9C00L7RgdGC0L7QstC10YDRj9GO0YnQuNC5INGG0LXQvdGC
          0YAgItCa0YDQuNC/0YLQvtCf0YDQviDQo9CmIiDQstC10YDRgdC40LggMi4wDE/QodC10YDR
          gtC40YTQuNC60LDRgiDRgdC+0L7RgtCy0LXRgtGB0YLQstC40Y8g4oSWINCh0KQvMTI0LTMw
          MTEg0L7RgiAzMC4xMi4yMDE2DE/QodC10YDRgtC40YTQuNC60LDRgiDRgdC+0L7RgtCy0LXR
          gtGB0YLQstC40Y8g4oSWINCh0KQvMTI4LTI4ODEg0L7RgiAxMi4wNC4yMDE2MIIBRAYDVR0f
          BIIBOzCCATcwTKBKoEiGRmh0dHA6Ly90YXg0LnRlbnNvci5ydS90ZW5zb3JjYS0yMDE3X2Nw
          L2NlcnRlbnJvbGwvdGVuc29yY2EtMjAxN19jcC5jcmwwLqAsoCqGKGh0dHA6Ly90ZW5zb3Iu
          cnUvY2EvdGVuc29yY2EtMjAxN19jcC5jcmwwO6A5oDeGNWh0dHA6Ly9jcmwudGVuc29yLnJ1
          L3RheDQvY2EvY3JsL3RlbnNvcmNhLTIwMTdfY3AuY3JsMDygOqA4hjZodHRwOi8vY3JsMi50
          ZW5zb3IucnUvdGF4NC9jYS9jcmwvdGVuc29yY2EtMjAxN19jcC5jcmwwPKA6oDiGNmh0dHA6
          Ly9jcmwzLnRlbnNvci5ydS90YXg0L2NhL2NybC90ZW5zb3JjYS0yMDE3X2NwLmNybDCCAcwG
          CCsGAQUFBwEBBIIBvjCCAbowQAYIKwYBBQUHMAGGNGh0dHA6Ly90YXg0LnRlbnNvci5ydS9v
          Y3NwLXRlbnNvcmNhLTIwMTdfY3Avb2NzcC5zcmYwUgYIKwYBBQUHMAKGRmh0dHA6Ly90YXg0
          LnRlbnNvci5ydS90ZW5zb3JjYS0yMDE3X2NwL2NlcnRlbnJvbGwvdGVuc29yY2EtMjAxN19j
          cC5jcnQwNAYIKwYBBQUHMAKGKGh0dHA6Ly90ZW5zb3IucnUvY2EvdGVuc29yY2EtMjAxN19j
          cC5jcnQwPQYIKwYBBQUHMAKGMWh0dHA6Ly9jcmwudGVuc29yLnJ1L3RheDQvY2EvdGVuc29y
          Y2EtMjAxN19jcC5jcnQwPgYIKwYBBQUHMAKGMmh0dHA6Ly9jcmwyLnRlbnNvci5ydS90YXg0
          L2NhL3RlbnNvcmNhLTIwMTdfY3AuY3J0MD4GCCsGAQUFBzAChjJodHRwOi8vY3JsMy50ZW5z
          b3IucnUvdGF4NC9jYS90ZW5zb3JjYS0yMDE3X2NwLmNydDAtBggrBgEFBQcwAoYhaHR0cDov
          L3RheDQudGVuc29yLnJ1L3RzcC90c3Auc3JmMAgGBiqFAwICAwNBAAocA7/E+J1cpoeG0WBC
          1OxzAO09bVv/Jf269VbujypF7xHPt/7z06xTyxAWaMUVj9P98wk1SZ/kthCdLqdCSGA=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3+eonolQN7KElj05YqVr416zVUU=</DigestValue>
      </Reference>
      <Reference URI="/word/endnotes.xml?ContentType=application/vnd.openxmlformats-officedocument.wordprocessingml.endnotes+xml">
        <DigestMethod Algorithm="http://www.w3.org/2000/09/xmldsig#sha1"/>
        <DigestValue>scg8QjOJ3HWLm8wxdJuWtKDMcfw=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kyzsJtVWSjXMMUgwaA22A6l6NVk=</DigestValue>
      </Reference>
      <Reference URI="/word/footer2.xml?ContentType=application/vnd.openxmlformats-officedocument.wordprocessingml.footer+xml">
        <DigestMethod Algorithm="http://www.w3.org/2000/09/xmldsig#sha1"/>
        <DigestValue>kyzsJtVWSjXMMUgwaA22A6l6NVk=</DigestValue>
      </Reference>
      <Reference URI="/word/footer3.xml?ContentType=application/vnd.openxmlformats-officedocument.wordprocessingml.footer+xml">
        <DigestMethod Algorithm="http://www.w3.org/2000/09/xmldsig#sha1"/>
        <DigestValue>kyzsJtVWSjXMMUgwaA22A6l6NVk=</DigestValue>
      </Reference>
      <Reference URI="/word/footnotes.xml?ContentType=application/vnd.openxmlformats-officedocument.wordprocessingml.footnotes+xml">
        <DigestMethod Algorithm="http://www.w3.org/2000/09/xmldsig#sha1"/>
        <DigestValue>Vq53G5Amz6DWG00BqH0/0RMvkZ4=</DigestValue>
      </Reference>
      <Reference URI="/word/header1.xml?ContentType=application/vnd.openxmlformats-officedocument.wordprocessingml.header+xml">
        <DigestMethod Algorithm="http://www.w3.org/2000/09/xmldsig#sha1"/>
        <DigestValue>ub69A4C41qoHpCzR5MoqO3Jl+MI=</DigestValue>
      </Reference>
      <Reference URI="/word/header2.xml?ContentType=application/vnd.openxmlformats-officedocument.wordprocessingml.header+xml">
        <DigestMethod Algorithm="http://www.w3.org/2000/09/xmldsig#sha1"/>
        <DigestValue>Al3azlUTk/GfcTw1GyFIN+X63rs=</DigestValue>
      </Reference>
      <Reference URI="/word/header3.xml?ContentType=application/vnd.openxmlformats-officedocument.wordprocessingml.header+xml">
        <DigestMethod Algorithm="http://www.w3.org/2000/09/xmldsig#sha1"/>
        <DigestValue>/AiOZWYsRf/yOhFcvhOqqtiHB3s=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UnxKNZnV4ijd6BVYYSinTx6liuA=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2018-11-12T05:41:55Z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Результаты торгов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2018-11-12T02:03:00Z</dcterms:modified>
</cp:coreProperties>
</file>