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5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35FF" w:rsidRDefault="00A235FF" w:rsidP="00ED7965">
      <w:pPr>
        <w:ind w:left="142"/>
        <w:rPr>
          <w:rFonts w:ascii="Times New Roman" w:hAnsi="Times New Roman"/>
        </w:rPr>
      </w:pPr>
    </w:p>
    <w:p w:rsidR="00A235FF" w:rsidRDefault="00A235FF" w:rsidP="00ED7965">
      <w:pPr>
        <w:ind w:left="142"/>
        <w:rPr>
          <w:rFonts w:ascii="Times New Roman" w:hAnsi="Times New Roman"/>
        </w:rPr>
      </w:pPr>
    </w:p>
    <w:p w:rsidR="00A235FF" w:rsidRDefault="00A235FF" w:rsidP="00ED7965">
      <w:pPr>
        <w:ind w:left="142"/>
        <w:rPr>
          <w:rFonts w:ascii="Times New Roman" w:hAnsi="Times New Roman"/>
        </w:rPr>
      </w:pPr>
    </w:p>
    <w:p w:rsidR="00A235FF" w:rsidRDefault="00A235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35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35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35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№СТП-3951/6</w:t>
      </w:r>
    </w:p>
    <w:p w:rsidR="00A235FF" w:rsidRDefault="00A235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A235FF" w:rsidRDefault="00A235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35FF" w:rsidRDefault="00A235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35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A235FF" w:rsidRDefault="00A235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35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35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35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35FF" w:rsidTr="00BA0078">
        <w:tc>
          <w:tcPr>
            <w:tcW w:w="2996" w:type="dxa"/>
            <w:vAlign w:val="center"/>
          </w:tcPr>
          <w:p w:rsidR="00A235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235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"Эстериал" ИНН 7720690696 в размере 5.010.000,00 руб.</w:t>
            </w:r>
          </w:p>
        </w:tc>
      </w:tr>
    </w:tbl>
    <w:p w:rsidR="00A235FF" w:rsidRDefault="00A235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5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№СТП-3951/6 по лоту №6 не поступили.</w:t>
      </w:r>
    </w:p>
    <w:p w:rsidR="00A235FF" w:rsidRDefault="00A235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64B5" w:rsidRDefault="007C64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A235FF" w:rsidRDefault="00A235FF" w:rsidP="005C56AE">
      <w:pPr>
        <w:rPr>
          <w:rFonts w:ascii="Times New Roman" w:hAnsi="Times New Roman"/>
        </w:rPr>
      </w:pPr>
    </w:p>
    <w:p w:rsidR="00A235FF" w:rsidRDefault="00A235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A235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A235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5FF" w:rsidRDefault="00A235FF" w:rsidP="00455D60">
      <w:pPr>
        <w:ind w:left="142"/>
        <w:rPr>
          <w:rFonts w:ascii="Times New Roman" w:hAnsi="Times New Roman"/>
        </w:rPr>
      </w:pPr>
    </w:p>
    <w:p w:rsidR="00A235FF" w:rsidRDefault="00A235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5FF" w:rsidRDefault="00A235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35FF" w:rsidRDefault="00A235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35FF" w:rsidRDefault="00A235FF" w:rsidP="00455D60">
      <w:pPr>
        <w:ind w:left="142"/>
        <w:rPr>
          <w:rFonts w:ascii="Times New Roman" w:hAnsi="Times New Roman"/>
        </w:rPr>
      </w:pPr>
    </w:p>
    <w:p w:rsidR="00A235FF" w:rsidRDefault="00A235F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35FF" w:rsidRDefault="00A235F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35FF" w:rsidRDefault="00A235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35FF" w:rsidRDefault="00A235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35FF" w:rsidRDefault="00A235FF" w:rsidP="00ED7965">
      <w:pPr>
        <w:ind w:left="142"/>
        <w:rPr>
          <w:rFonts w:ascii="Times New Roman" w:hAnsi="Times New Roman"/>
        </w:rPr>
      </w:pPr>
    </w:p>
    <w:sectPr w:rsidR="00A235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06D" w:rsidRDefault="006B206D" w:rsidP="00ED7965">
      <w:pPr>
        <w:spacing w:after="0" w:line="240" w:lineRule="auto"/>
      </w:pPr>
      <w:r>
        <w:separator/>
      </w:r>
    </w:p>
  </w:endnote>
  <w:endnote w:type="continuationSeparator" w:id="1">
    <w:p w:rsidR="006B206D" w:rsidRDefault="006B20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06D" w:rsidRDefault="006B206D" w:rsidP="00ED7965">
      <w:pPr>
        <w:spacing w:after="0" w:line="240" w:lineRule="auto"/>
      </w:pPr>
      <w:r>
        <w:separator/>
      </w:r>
    </w:p>
  </w:footnote>
  <w:footnote w:type="continuationSeparator" w:id="1">
    <w:p w:rsidR="006B206D" w:rsidRDefault="006B20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5FF" w:rsidRDefault="00A235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206D"/>
    <w:rsid w:val="006C2C1C"/>
    <w:rsid w:val="006D5405"/>
    <w:rsid w:val="006F07FD"/>
    <w:rsid w:val="007004F8"/>
    <w:rsid w:val="007372DB"/>
    <w:rsid w:val="0074685F"/>
    <w:rsid w:val="00756E6A"/>
    <w:rsid w:val="007A0189"/>
    <w:rsid w:val="007C64B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5FF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dJvgocU0VNILKIZaBVd3s5t7PPwNTVMBwQ6XOGZtR88=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6VvWkAE66XiihOJztSBlvBYe3r8e1bTm/wCTVbwb+6o=</DigestValue>
    </Reference>
  </SignedInfo>
  <SignatureValue>Q6vLj8m/T8ZO3sCPhacIE6rYW4F8hqkRDc8cXPOQDMKum4X6vfWx05ysgF3U75Ns
z14IyGUFdEMX72FsXG2sUA==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WVTeWIJaeaOQXLBh+Uq+qbAWpMQ=</DigestValue>
      </Reference>
      <Reference URI="/word/endnotes.xml?ContentType=application/vnd.openxmlformats-officedocument.wordprocessingml.endnotes+xml">
        <DigestMethod Algorithm="http://www.w3.org/2000/09/xmldsig#sha1"/>
        <DigestValue>mMpRwuhU9cnFXyjBlZrX9iHRQiw=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cg7JZ3iUuIkR0tvCe00zXn7QPgY=</DigestValue>
      </Reference>
      <Reference URI="/word/footer2.xml?ContentType=application/vnd.openxmlformats-officedocument.wordprocessingml.footer+xml">
        <DigestMethod Algorithm="http://www.w3.org/2000/09/xmldsig#sha1"/>
        <DigestValue>cg7JZ3iUuIkR0tvCe00zXn7QPgY=</DigestValue>
      </Reference>
      <Reference URI="/word/footer3.xml?ContentType=application/vnd.openxmlformats-officedocument.wordprocessingml.footer+xml">
        <DigestMethod Algorithm="http://www.w3.org/2000/09/xmldsig#sha1"/>
        <DigestValue>cg7JZ3iUuIkR0tvCe00zXn7QPgY=</DigestValue>
      </Reference>
      <Reference URI="/word/footnotes.xml?ContentType=application/vnd.openxmlformats-officedocument.wordprocessingml.footnotes+xml">
        <DigestMethod Algorithm="http://www.w3.org/2000/09/xmldsig#sha1"/>
        <DigestValue>lqaq9CRfkE/nY47Dra+1M9b8fGs=</DigestValue>
      </Reference>
      <Reference URI="/word/header1.xml?ContentType=application/vnd.openxmlformats-officedocument.wordprocessingml.header+xml">
        <DigestMethod Algorithm="http://www.w3.org/2000/09/xmldsig#sha1"/>
        <DigestValue>JpqaqS8H+7GjXMApmKwbZkmktrQ=</DigestValue>
      </Reference>
      <Reference URI="/word/header2.xml?ContentType=application/vnd.openxmlformats-officedocument.wordprocessingml.header+xml">
        <DigestMethod Algorithm="http://www.w3.org/2000/09/xmldsig#sha1"/>
        <DigestValue>UQ493FI/XkSTaIZy1Q58HlzmLic=</DigestValue>
      </Reference>
      <Reference URI="/word/header3.xml?ContentType=application/vnd.openxmlformats-officedocument.wordprocessingml.header+xml">
        <DigestMethod Algorithm="http://www.w3.org/2000/09/xmldsig#sha1"/>
        <DigestValue>c32mAU1Ipzz3EBI2iqy3dYZzprM=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CBnOXiUviDiDFgVxpkpgQxa5EUc=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2019-10-24T07:17:59Z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