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81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C2816" w:rsidRDefault="00BC2816" w:rsidP="00ED7965">
      <w:pPr>
        <w:ind w:left="142"/>
        <w:rPr>
          <w:rFonts w:ascii="Times New Roman" w:hAnsi="Times New Roman"/>
        </w:rPr>
      </w:pPr>
    </w:p>
    <w:p w:rsidR="00BC2816" w:rsidRDefault="00BC2816" w:rsidP="00ED7965">
      <w:pPr>
        <w:ind w:left="142"/>
        <w:rPr>
          <w:rFonts w:ascii="Times New Roman" w:hAnsi="Times New Roman"/>
        </w:rPr>
      </w:pPr>
    </w:p>
    <w:p w:rsidR="00BC2816" w:rsidRDefault="00BC2816" w:rsidP="00ED7965">
      <w:pPr>
        <w:ind w:left="142"/>
        <w:rPr>
          <w:rFonts w:ascii="Times New Roman" w:hAnsi="Times New Roman"/>
        </w:rPr>
      </w:pPr>
    </w:p>
    <w:p w:rsidR="00BC2816" w:rsidRDefault="00BC281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C281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C281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C281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№СТП-2544/3</w:t>
      </w:r>
    </w:p>
    <w:p w:rsidR="00BC2816" w:rsidRDefault="00BC281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C281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BC2816" w:rsidRDefault="00BC28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C281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№СТП-2544/3,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C2816" w:rsidRDefault="00BC281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C281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09:00:00 (время московское) до 2018-03-05 15:00:00 (время московское) по лоту:</w:t>
      </w:r>
    </w:p>
    <w:p w:rsidR="00BC2816" w:rsidRDefault="00BC281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C281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C281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C281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C2816" w:rsidTr="00BA0078">
        <w:tc>
          <w:tcPr>
            <w:tcW w:w="2996" w:type="dxa"/>
            <w:vAlign w:val="center"/>
          </w:tcPr>
          <w:p w:rsidR="00BC281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BC281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Зерносклад, лит. А, S=330,6 кв.м. РБ, </w:t>
            </w:r>
            <w:proofErr w:type="spellStart"/>
            <w:r>
              <w:rPr>
                <w:rFonts w:ascii="Times New Roman" w:hAnsi="Times New Roman"/>
              </w:rPr>
              <w:t>Учалинский</w:t>
            </w:r>
            <w:proofErr w:type="spellEnd"/>
            <w:r>
              <w:rPr>
                <w:rFonts w:ascii="Times New Roman" w:hAnsi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</w:rPr>
              <w:t>Рысаево</w:t>
            </w:r>
            <w:proofErr w:type="spellEnd"/>
            <w:r>
              <w:rPr>
                <w:rFonts w:ascii="Times New Roman" w:hAnsi="Times New Roman"/>
              </w:rPr>
              <w:t xml:space="preserve">, ул. </w:t>
            </w:r>
            <w:proofErr w:type="gramStart"/>
            <w:r>
              <w:rPr>
                <w:rFonts w:ascii="Times New Roman" w:hAnsi="Times New Roman"/>
              </w:rPr>
              <w:t>Центральная</w:t>
            </w:r>
            <w:proofErr w:type="gramEnd"/>
            <w:r>
              <w:rPr>
                <w:rFonts w:ascii="Times New Roman" w:hAnsi="Times New Roman"/>
              </w:rPr>
              <w:t>, 8а</w:t>
            </w:r>
          </w:p>
        </w:tc>
      </w:tr>
    </w:tbl>
    <w:p w:rsidR="00BC2816" w:rsidRDefault="00BC281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C281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№СТП-2544/3 по лоту №3 не поступили.</w:t>
      </w:r>
    </w:p>
    <w:p w:rsidR="00C53AE5" w:rsidRDefault="00C53AE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2816" w:rsidRDefault="00BC281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C281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BC2816" w:rsidRDefault="00BC2816" w:rsidP="005C56AE">
      <w:pPr>
        <w:rPr>
          <w:rFonts w:ascii="Times New Roman" w:hAnsi="Times New Roman"/>
        </w:rPr>
      </w:pPr>
    </w:p>
    <w:p w:rsidR="00BC2816" w:rsidRDefault="00BC28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C2816" w:rsidRDefault="00BC28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C2816" w:rsidRDefault="00BC28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C2816" w:rsidRDefault="00BC2816" w:rsidP="00455D60">
      <w:pPr>
        <w:ind w:left="142"/>
        <w:rPr>
          <w:rFonts w:ascii="Times New Roman" w:hAnsi="Times New Roman"/>
        </w:rPr>
      </w:pPr>
    </w:p>
    <w:p w:rsidR="00BC2816" w:rsidRDefault="00BC281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C2816" w:rsidRDefault="00BC281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C2816" w:rsidRDefault="00BC281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C2816" w:rsidRDefault="00BC2816" w:rsidP="00455D60">
      <w:pPr>
        <w:ind w:left="142"/>
        <w:rPr>
          <w:rFonts w:ascii="Times New Roman" w:hAnsi="Times New Roman"/>
        </w:rPr>
      </w:pPr>
    </w:p>
    <w:p w:rsidR="00BC2816" w:rsidRDefault="00BC281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C2816" w:rsidRDefault="00BC281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C2816" w:rsidRDefault="00BC281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C2816" w:rsidRDefault="00BC281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C2816" w:rsidRDefault="00BC2816" w:rsidP="00ED7965">
      <w:pPr>
        <w:ind w:left="142"/>
        <w:rPr>
          <w:rFonts w:ascii="Times New Roman" w:hAnsi="Times New Roman"/>
        </w:rPr>
      </w:pPr>
    </w:p>
    <w:sectPr w:rsidR="00BC281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69BF" w:rsidRDefault="007E69BF" w:rsidP="00ED7965">
      <w:pPr>
        <w:spacing w:after="0" w:line="240" w:lineRule="auto"/>
      </w:pPr>
      <w:r>
        <w:separator/>
      </w:r>
    </w:p>
  </w:endnote>
  <w:endnote w:type="continuationSeparator" w:id="0">
    <w:p w:rsidR="007E69BF" w:rsidRDefault="007E69B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816" w:rsidRDefault="00BC281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816" w:rsidRDefault="00BC281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816" w:rsidRDefault="00BC281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69BF" w:rsidRDefault="007E69BF" w:rsidP="00ED7965">
      <w:pPr>
        <w:spacing w:after="0" w:line="240" w:lineRule="auto"/>
      </w:pPr>
      <w:r>
        <w:separator/>
      </w:r>
    </w:p>
  </w:footnote>
  <w:footnote w:type="continuationSeparator" w:id="0">
    <w:p w:rsidR="007E69BF" w:rsidRDefault="007E69B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816" w:rsidRDefault="00BC28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816" w:rsidRDefault="00BC28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816" w:rsidRDefault="00BC28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7E69BF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C2816"/>
    <w:rsid w:val="00BD5B98"/>
    <w:rsid w:val="00BF7CCC"/>
    <w:rsid w:val="00C1081A"/>
    <w:rsid w:val="00C20B1D"/>
    <w:rsid w:val="00C321B6"/>
    <w:rsid w:val="00C4436C"/>
    <w:rsid w:val="00C53AE5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J/E4euqj0F57fAy9+MG0NY2NNy+QUenKwQW9y9t76DA=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QdFZMisQpFPuQ5UEyxjmO2atf6kKxB7oo6fXQXUGiZ242WB2CXbuIQr7x/Fx62SMfjVuKswH
    9zoA45QIkFaasA==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Nk6N9I/BM3kEyLxFAhiq3q5EOkU=</DigestValue>
      </Reference>
      <Reference URI="/word/endnotes.xml?ContentType=application/vnd.openxmlformats-officedocument.wordprocessingml.endnotes+xml">
        <DigestMethod Algorithm="http://www.w3.org/2000/09/xmldsig#sha1"/>
        <DigestValue>QFJ4i/hoVAev32RFOwH5cAs0SCY=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pawKhdOFDZXq/GomLsLrgmaZ/GE=</DigestValue>
      </Reference>
      <Reference URI="/word/footer2.xml?ContentType=application/vnd.openxmlformats-officedocument.wordprocessingml.footer+xml">
        <DigestMethod Algorithm="http://www.w3.org/2000/09/xmldsig#sha1"/>
        <DigestValue>pawKhdOFDZXq/GomLsLrgmaZ/GE=</DigestValue>
      </Reference>
      <Reference URI="/word/footer3.xml?ContentType=application/vnd.openxmlformats-officedocument.wordprocessingml.footer+xml">
        <DigestMethod Algorithm="http://www.w3.org/2000/09/xmldsig#sha1"/>
        <DigestValue>pawKhdOFDZXq/GomLsLrgmaZ/GE=</DigestValue>
      </Reference>
      <Reference URI="/word/footnotes.xml?ContentType=application/vnd.openxmlformats-officedocument.wordprocessingml.footnotes+xml">
        <DigestMethod Algorithm="http://www.w3.org/2000/09/xmldsig#sha1"/>
        <DigestValue>XE5ocFb/86JrRhWNTTK8Zvjlxcw=</DigestValue>
      </Reference>
      <Reference URI="/word/header1.xml?ContentType=application/vnd.openxmlformats-officedocument.wordprocessingml.header+xml">
        <DigestMethod Algorithm="http://www.w3.org/2000/09/xmldsig#sha1"/>
        <DigestValue>HfY9hpEPEPSh4f3RMje2N6ZyezU=</DigestValue>
      </Reference>
      <Reference URI="/word/header2.xml?ContentType=application/vnd.openxmlformats-officedocument.wordprocessingml.header+xml">
        <DigestMethod Algorithm="http://www.w3.org/2000/09/xmldsig#sha1"/>
        <DigestValue>oBj4o08RJ7ZVR5nEGn9c7nWP5lc=</DigestValue>
      </Reference>
      <Reference URI="/word/header3.xml?ContentType=application/vnd.openxmlformats-officedocument.wordprocessingml.header+xml">
        <DigestMethod Algorithm="http://www.w3.org/2000/09/xmldsig#sha1"/>
        <DigestValue>cPUeIOWyrCe/tNLiFF8c/K58v5g=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EOZn4sE4L8pZ1Eu7xRIugmPZjII=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2018-03-05T12:25:44Z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22544-7A75-48A8-9178-D0AE6025E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2018-03-05T11:35:00Z</dcterms:modified>
</cp:coreProperties>
</file>