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73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2730" w:rsidRDefault="00CA2730" w:rsidP="00ED7965">
      <w:pPr>
        <w:ind w:left="142"/>
        <w:rPr>
          <w:rFonts w:ascii="Times New Roman" w:hAnsi="Times New Roman"/>
        </w:rPr>
      </w:pPr>
    </w:p>
    <w:p w:rsidR="00CA2730" w:rsidRDefault="00CA2730" w:rsidP="00ED7965">
      <w:pPr>
        <w:ind w:left="142"/>
        <w:rPr>
          <w:rFonts w:ascii="Times New Roman" w:hAnsi="Times New Roman"/>
        </w:rPr>
      </w:pPr>
    </w:p>
    <w:p w:rsidR="00CA2730" w:rsidRDefault="00CA2730" w:rsidP="00ED7965">
      <w:pPr>
        <w:ind w:left="142"/>
        <w:rPr>
          <w:rFonts w:ascii="Times New Roman" w:hAnsi="Times New Roman"/>
        </w:rPr>
      </w:pPr>
    </w:p>
    <w:p w:rsidR="00CA273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273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273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2730" w:rsidRDefault="00CA273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273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№СТП-3221/26</w:t>
      </w:r>
    </w:p>
    <w:p w:rsidR="00CA273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273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A273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B2B9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B2B9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B2B9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CA273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A273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273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16:07:00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273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273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273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2730" w:rsidRDefault="00CA273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273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273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273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273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73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730" w:rsidRDefault="00997BCA" w:rsidP="00DB2B9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CA1D3B">
              <w:rPr>
                <w:rFonts w:ascii="Times New Roman" w:hAnsi="Times New Roman"/>
                <w:sz w:val="24"/>
                <w:szCs w:val="24"/>
              </w:rPr>
              <w:t>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2845814.00</w:t>
            </w:r>
          </w:p>
        </w:tc>
      </w:tr>
    </w:tbl>
    <w:p w:rsidR="00CA2730" w:rsidRDefault="00CA273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A273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CA2730" w:rsidTr="00A43508">
        <w:tc>
          <w:tcPr>
            <w:tcW w:w="4253" w:type="dxa"/>
          </w:tcPr>
          <w:p w:rsidR="00CA273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CA273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A273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2730" w:rsidTr="00A43508">
        <w:tc>
          <w:tcPr>
            <w:tcW w:w="4253" w:type="dxa"/>
          </w:tcPr>
          <w:p w:rsidR="00A43508" w:rsidRDefault="00A43508" w:rsidP="00A435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декабря 2018г. </w:t>
            </w:r>
          </w:p>
          <w:p w:rsidR="00CA2730" w:rsidRDefault="00A43508" w:rsidP="00A435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декабря 2018г.</w:t>
            </w:r>
          </w:p>
        </w:tc>
        <w:tc>
          <w:tcPr>
            <w:tcW w:w="3118" w:type="dxa"/>
          </w:tcPr>
          <w:p w:rsidR="00CA2730" w:rsidRPr="00CA1D3B" w:rsidRDefault="00CA1D3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D3B">
              <w:rPr>
                <w:rFonts w:ascii="Times New Roman" w:hAnsi="Times New Roman"/>
                <w:sz w:val="24"/>
                <w:szCs w:val="24"/>
              </w:rPr>
              <w:t>1849779.10</w:t>
            </w:r>
          </w:p>
        </w:tc>
        <w:tc>
          <w:tcPr>
            <w:tcW w:w="2410" w:type="dxa"/>
          </w:tcPr>
          <w:p w:rsidR="00CA2730" w:rsidRPr="00CA1D3B" w:rsidRDefault="00CA1D3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D3B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CA1D3B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CA2730" w:rsidRDefault="00CA273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A273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A273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A273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Пижинов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Аскер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Зулимбиевич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361210, Кабардино-Балкарская Республика, Терский р-н, с. Верхний Курп, ул. Советская, д. 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CA1D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11:33:14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A273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Мартынова Светлана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Ставропольский край, г. Ессентуки,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458, кв. 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CA1D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14:20:19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A273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361350, Кабардино-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CA1D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2018-12-29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14:37:36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A273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DB2B96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Валерьевна, действующая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350020, Краснодарский край, г. Краснодар, Западный округ, ул. Красных Партизан, д. 571, кв. 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CA1D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2018-12-29 15:00:16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CA2730" w:rsidRDefault="00CA273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A273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B2B96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DB2B96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A273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A273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Мартынова Светлана Анатольевна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Ставропольский край, г. Ессентуки,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458, кв. 62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2018-12-29 14:20:19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3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1951000.99</w:t>
            </w:r>
          </w:p>
        </w:tc>
      </w:tr>
    </w:tbl>
    <w:p w:rsidR="00CA2730" w:rsidRDefault="00CA27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A273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DB2B96">
        <w:rPr>
          <w:b/>
        </w:rPr>
        <w:t>го унитарного</w:t>
      </w:r>
      <w:r>
        <w:rPr>
          <w:b/>
        </w:rPr>
        <w:t xml:space="preserve"> предприяти</w:t>
      </w:r>
      <w:r w:rsidR="00DB2B96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</w:t>
      </w:r>
      <w:r>
        <w:t xml:space="preserve"> </w:t>
      </w:r>
      <w:r w:rsidR="00DB2B96">
        <w:t>по л</w:t>
      </w:r>
      <w:r>
        <w:t>от</w:t>
      </w:r>
      <w:r w:rsidR="00DB2B96">
        <w:t>у</w:t>
      </w:r>
      <w:r>
        <w:t xml:space="preserve"> №26 посредством публичного предложения, прием заявок прекращается.</w:t>
      </w:r>
      <w:bookmarkStart w:id="0" w:name="_GoBack"/>
      <w:bookmarkEnd w:id="0"/>
    </w:p>
    <w:sectPr w:rsidR="00CA273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40B" w:rsidRDefault="005A640B" w:rsidP="00ED7965">
      <w:pPr>
        <w:spacing w:after="0" w:line="240" w:lineRule="auto"/>
      </w:pPr>
      <w:r>
        <w:separator/>
      </w:r>
    </w:p>
  </w:endnote>
  <w:endnote w:type="continuationSeparator" w:id="0">
    <w:p w:rsidR="005A640B" w:rsidRDefault="005A64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0" w:rsidRDefault="00CA27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0" w:rsidRDefault="00CA27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0" w:rsidRDefault="00CA27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40B" w:rsidRDefault="005A640B" w:rsidP="00ED7965">
      <w:pPr>
        <w:spacing w:after="0" w:line="240" w:lineRule="auto"/>
      </w:pPr>
      <w:r>
        <w:separator/>
      </w:r>
    </w:p>
  </w:footnote>
  <w:footnote w:type="continuationSeparator" w:id="0">
    <w:p w:rsidR="005A640B" w:rsidRDefault="005A64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0" w:rsidRDefault="00DB2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0" w:rsidRDefault="00DB2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730" w:rsidRDefault="00DB2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84A2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A640B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3508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1D3B"/>
    <w:rsid w:val="00CA2730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B2B96"/>
    <w:rsid w:val="00DC0C98"/>
    <w:rsid w:val="00DC6693"/>
    <w:rsid w:val="00DD03E3"/>
    <w:rsid w:val="00E010A4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5hUyKv60q53tbpK9YIThyQheFPRGKB5VV9xB9PaZRj0=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et4K7TQ4ptZGKzymygLs2mKmzUfOpTVCRsRVK5ftR70=</DigestValue>
    </Reference>
  </SignedInfo>
  <SignatureValue>T+1ZeWcldGzh6kIbX8WDB8cwdfMaEeuNP2vU00ZDxfd2J0Srf832W1X1hORyf3DS
wQptpy9l9sdNWHQPuj5gjQ==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Xht6aPCqhw671LjJUEVtt4r9HAI=</DigestValue>
      </Reference>
      <Reference URI="/word/endnotes.xml?ContentType=application/vnd.openxmlformats-officedocument.wordprocessingml.endnotes+xml">
        <DigestMethod Algorithm="http://www.w3.org/2000/09/xmldsig#sha1"/>
        <DigestValue>zO3+a4MGhNtaHaTXv61DPYCpXD4=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AW0Vzr+JFYbqx87PT6ZpGJmFLlY=</DigestValue>
      </Reference>
      <Reference URI="/word/footer2.xml?ContentType=application/vnd.openxmlformats-officedocument.wordprocessingml.footer+xml">
        <DigestMethod Algorithm="http://www.w3.org/2000/09/xmldsig#sha1"/>
        <DigestValue>AW0Vzr+JFYbqx87PT6ZpGJmFLlY=</DigestValue>
      </Reference>
      <Reference URI="/word/footer3.xml?ContentType=application/vnd.openxmlformats-officedocument.wordprocessingml.footer+xml">
        <DigestMethod Algorithm="http://www.w3.org/2000/09/xmldsig#sha1"/>
        <DigestValue>AW0Vzr+JFYbqx87PT6ZpGJmFLlY=</DigestValue>
      </Reference>
      <Reference URI="/word/footnotes.xml?ContentType=application/vnd.openxmlformats-officedocument.wordprocessingml.footnotes+xml">
        <DigestMethod Algorithm="http://www.w3.org/2000/09/xmldsig#sha1"/>
        <DigestValue>ZeaS6zpIbBH1IFF7l62X+O1SA4Y=</DigestValue>
      </Reference>
      <Reference URI="/word/header1.xml?ContentType=application/vnd.openxmlformats-officedocument.wordprocessingml.header+xml">
        <DigestMethod Algorithm="http://www.w3.org/2000/09/xmldsig#sha1"/>
        <DigestValue>F0G06dRNcLTGSAYd9me2d8BR4Hg=</DigestValue>
      </Reference>
      <Reference URI="/word/header2.xml?ContentType=application/vnd.openxmlformats-officedocument.wordprocessingml.header+xml">
        <DigestMethod Algorithm="http://www.w3.org/2000/09/xmldsig#sha1"/>
        <DigestValue>CFEzcK4/j2g+7ppVDpJYb+oofp4=</DigestValue>
      </Reference>
      <Reference URI="/word/header3.xml?ContentType=application/vnd.openxmlformats-officedocument.wordprocessingml.header+xml">
        <DigestMethod Algorithm="http://www.w3.org/2000/09/xmldsig#sha1"/>
        <DigestValue>Mg+umCG9Nh9IebIageBH4WEGy0M=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e8tWnXZ7UE38RuxBl3p94krYUnQ=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aIkdOFGVkFZXgh/Jl5wvxpqZxXs=</DigestValue>
      </Reference>
    </Manifest>
    <SignatureProperties>
      <SignatureProperty Id="idSignatureTime" Target="#idPackageSignature">
        <mdssi:SignatureTime>
          <mdssi:Format>YYYY-MM-DDThh:mm:ssTZD</mdssi:Format>
          <mdssi:Value>2019-01-10T07:01:09Z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2019-01-10T07:01:09Z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240CD-C548-420C-A3AB-0C8A3A673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2017-10-09T08:23:00Z</dcterms:created>
  <dcterms:modified xsi:type="dcterms:W3CDTF">2019-01-10T07:01:00Z</dcterms:modified>
</cp:coreProperties>
</file>