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8C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08CB" w:rsidRDefault="008B08CB" w:rsidP="00ED7965">
      <w:pPr>
        <w:ind w:left="142"/>
      </w:pPr>
    </w:p>
    <w:p w:rsidR="008B08CB" w:rsidRDefault="008B08CB" w:rsidP="00ED7965">
      <w:pPr>
        <w:ind w:left="142"/>
      </w:pPr>
    </w:p>
    <w:p w:rsidR="008B08CB" w:rsidRDefault="008B08CB" w:rsidP="00ED7965">
      <w:pPr>
        <w:ind w:left="142"/>
      </w:pPr>
    </w:p>
    <w:p w:rsidR="008B08CB" w:rsidRDefault="008B08C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B08C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B08C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B08C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06.02.2019</w:t>
      </w:r>
    </w:p>
    <w:p w:rsidR="008B08CB" w:rsidRDefault="008B08C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08C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Мельников Игорь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Большаковское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Потребительское Общество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26D7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СТП-3312/1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B08CB" w:rsidRDefault="008B08C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B08C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2018-12-26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2019-02-06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B08CB" w:rsidRDefault="008B08C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B08C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08C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08C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B08CB" w:rsidTr="002D3446">
        <w:trPr>
          <w:trHeight w:val="832"/>
        </w:trPr>
        <w:tc>
          <w:tcPr>
            <w:tcW w:w="2996" w:type="dxa"/>
            <w:vAlign w:val="center"/>
          </w:tcPr>
          <w:p w:rsidR="008B08C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B08C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Калининградская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Славский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Большаково, ул. Садовая, д. 1а, площадью 1000 кв.м.  КН: 39:12:04 04 06:0006</w:t>
            </w:r>
            <w:proofErr w:type="gramEnd"/>
          </w:p>
        </w:tc>
      </w:tr>
    </w:tbl>
    <w:p w:rsidR="008B08CB" w:rsidRDefault="008B08C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8C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8B08CB" w:rsidTr="003B2DE7">
        <w:tc>
          <w:tcPr>
            <w:tcW w:w="1276" w:type="dxa"/>
            <w:vAlign w:val="center"/>
          </w:tcPr>
          <w:p w:rsidR="008B08C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B08C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B08C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B08C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B08C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B08CB" w:rsidRDefault="008B08C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B08C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B08CB" w:rsidTr="003B2DE7">
        <w:tc>
          <w:tcPr>
            <w:tcW w:w="1276" w:type="dxa"/>
          </w:tcPr>
          <w:p w:rsidR="008B08C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14735</w:t>
            </w:r>
          </w:p>
        </w:tc>
        <w:tc>
          <w:tcPr>
            <w:tcW w:w="5103" w:type="dxa"/>
          </w:tcPr>
          <w:p w:rsidR="008B08C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Басенцян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Геворг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Азатович</w:t>
            </w:r>
            <w:proofErr w:type="spellEnd"/>
          </w:p>
        </w:tc>
        <w:tc>
          <w:tcPr>
            <w:tcW w:w="850" w:type="dxa"/>
          </w:tcPr>
          <w:p w:rsidR="008B08C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B08C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390203435556</w:t>
            </w:r>
          </w:p>
        </w:tc>
      </w:tr>
    </w:tbl>
    <w:p w:rsidR="008B08CB" w:rsidRDefault="008B08C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8C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B08C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B08CB" w:rsidTr="00BC360B">
        <w:tc>
          <w:tcPr>
            <w:tcW w:w="1276" w:type="dxa"/>
            <w:vAlign w:val="center"/>
          </w:tcPr>
          <w:p w:rsidR="008B08C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B08C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B08C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B08C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B08C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B08CB" w:rsidRDefault="008B08C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B08C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4A3A" w:rsidTr="00BC360B">
        <w:tc>
          <w:tcPr>
            <w:tcW w:w="1276" w:type="dxa"/>
          </w:tcPr>
          <w:p w:rsidR="00384A3A" w:rsidRDefault="00384A3A" w:rsidP="009028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14735</w:t>
            </w:r>
          </w:p>
        </w:tc>
        <w:tc>
          <w:tcPr>
            <w:tcW w:w="5103" w:type="dxa"/>
          </w:tcPr>
          <w:p w:rsidR="00384A3A" w:rsidRDefault="00384A3A" w:rsidP="009028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Басенцян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Геворг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Азатович</w:t>
            </w:r>
            <w:proofErr w:type="spellEnd"/>
          </w:p>
        </w:tc>
        <w:tc>
          <w:tcPr>
            <w:tcW w:w="708" w:type="dxa"/>
          </w:tcPr>
          <w:p w:rsidR="00384A3A" w:rsidRDefault="00384A3A" w:rsidP="0090280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84A3A" w:rsidRDefault="00384A3A" w:rsidP="009028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390203435556</w:t>
            </w:r>
          </w:p>
        </w:tc>
      </w:tr>
    </w:tbl>
    <w:p w:rsidR="008B08CB" w:rsidRDefault="008B08C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08C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8B08C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8C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B08C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B08C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8C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8C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8C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B08C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CB" w:rsidRDefault="008B08C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CB" w:rsidRDefault="008B08C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CB" w:rsidRDefault="008B08C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8CB" w:rsidRDefault="008B08C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08C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B08C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B08C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B08C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B08C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p w:rsidR="008B08CB" w:rsidRDefault="008B08CB" w:rsidP="00312484">
      <w:pPr>
        <w:pStyle w:val="ConsPlusNonformat"/>
        <w:jc w:val="both"/>
        <w:rPr>
          <w:sz w:val="22"/>
          <w:szCs w:val="22"/>
        </w:rPr>
      </w:pPr>
    </w:p>
    <w:sectPr w:rsidR="008B08C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24D" w:rsidRDefault="0015324D" w:rsidP="00ED7965">
      <w:pPr>
        <w:spacing w:after="0" w:line="240" w:lineRule="auto"/>
      </w:pPr>
      <w:r>
        <w:separator/>
      </w:r>
    </w:p>
  </w:endnote>
  <w:endnote w:type="continuationSeparator" w:id="1">
    <w:p w:rsidR="0015324D" w:rsidRDefault="001532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CB" w:rsidRDefault="008B08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CB" w:rsidRDefault="008B08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CB" w:rsidRDefault="008B08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24D" w:rsidRDefault="0015324D" w:rsidP="00ED7965">
      <w:pPr>
        <w:spacing w:after="0" w:line="240" w:lineRule="auto"/>
      </w:pPr>
      <w:r>
        <w:separator/>
      </w:r>
    </w:p>
  </w:footnote>
  <w:footnote w:type="continuationSeparator" w:id="1">
    <w:p w:rsidR="0015324D" w:rsidRDefault="001532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CB" w:rsidRDefault="00615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CB" w:rsidRDefault="00615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CB" w:rsidRDefault="00615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5324D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84A3A"/>
    <w:rsid w:val="003920E1"/>
    <w:rsid w:val="003A1BBB"/>
    <w:rsid w:val="003B2DE7"/>
    <w:rsid w:val="003C1B93"/>
    <w:rsid w:val="00417B30"/>
    <w:rsid w:val="00424115"/>
    <w:rsid w:val="00424417"/>
    <w:rsid w:val="00426D7C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15127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08CB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72FC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agbhPc0dJROFPjrFdvPqNMBZRVoQhe6Hjz5p0TIU9tM=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+dJ368GXcDEtZrAoO4FRSOit98orBYNvkOZAf1gzzOt+N0zgketCapQK4Frixx3U5PzH2Gyz
    ACXk5cEiTh9ipA==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GIT5maxqTy7S9yKDMPETZVmIs8A=</DigestValue>
      </Reference>
      <Reference URI="/word/endnotes.xml?ContentType=application/vnd.openxmlformats-officedocument.wordprocessingml.endnotes+xml">
        <DigestMethod Algorithm="http://www.w3.org/2000/09/xmldsig#sha1"/>
        <DigestValue>kBlcWA9GI5DHydSwnMceeIX6C98=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nrcvt04c/ilou4C409ynBlUVlEE=</DigestValue>
      </Reference>
      <Reference URI="/word/footer2.xml?ContentType=application/vnd.openxmlformats-officedocument.wordprocessingml.footer+xml">
        <DigestMethod Algorithm="http://www.w3.org/2000/09/xmldsig#sha1"/>
        <DigestValue>nrcvt04c/ilou4C409ynBlUVlEE=</DigestValue>
      </Reference>
      <Reference URI="/word/footer3.xml?ContentType=application/vnd.openxmlformats-officedocument.wordprocessingml.footer+xml">
        <DigestMethod Algorithm="http://www.w3.org/2000/09/xmldsig#sha1"/>
        <DigestValue>nrcvt04c/ilou4C409ynBlUVlEE=</DigestValue>
      </Reference>
      <Reference URI="/word/footnotes.xml?ContentType=application/vnd.openxmlformats-officedocument.wordprocessingml.footnotes+xml">
        <DigestMethod Algorithm="http://www.w3.org/2000/09/xmldsig#sha1"/>
        <DigestValue>Bq5WYNJD7No4IEc/oZS4PKbGIyc=</DigestValue>
      </Reference>
      <Reference URI="/word/header1.xml?ContentType=application/vnd.openxmlformats-officedocument.wordprocessingml.header+xml">
        <DigestMethod Algorithm="http://www.w3.org/2000/09/xmldsig#sha1"/>
        <DigestValue>ZZPIfCZW8ndXTW41EWRm9Jxfhxg=</DigestValue>
      </Reference>
      <Reference URI="/word/header2.xml?ContentType=application/vnd.openxmlformats-officedocument.wordprocessingml.header+xml">
        <DigestMethod Algorithm="http://www.w3.org/2000/09/xmldsig#sha1"/>
        <DigestValue>/Mlaj4psPtox42tzKDgilDYJwYc=</DigestValue>
      </Reference>
      <Reference URI="/word/header3.xml?ContentType=application/vnd.openxmlformats-officedocument.wordprocessingml.header+xml">
        <DigestMethod Algorithm="http://www.w3.org/2000/09/xmldsig#sha1"/>
        <DigestValue>DkM/O0OJAbjmMpgLoTnEDy9DO8M=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f7GDlxshuPU5l+YsQka27/KXg4E=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2019-02-06T13:04:10Z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0429F-12DA-40F8-A702-322E1A290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1;OpenTBS 1.9.9</dc:creator>
  <cp:lastModifiedBy>User</cp:lastModifiedBy>
  <cp:revision>3</cp:revision>
  <dcterms:created xsi:type="dcterms:W3CDTF">2019-02-06T13:03:00Z</dcterms:created>
  <dcterms:modified xsi:type="dcterms:W3CDTF">2019-02-06T13:04:00Z</dcterms:modified>
</cp:coreProperties>
</file>