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F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1F05" w:rsidRDefault="00821F05" w:rsidP="00ED7965">
      <w:pPr>
        <w:ind w:left="142"/>
        <w:rPr>
          <w:rFonts w:ascii="Times New Roman" w:hAnsi="Times New Roman"/>
        </w:rPr>
      </w:pPr>
    </w:p>
    <w:p w:rsidR="00821F05" w:rsidRDefault="00821F05" w:rsidP="00ED7965">
      <w:pPr>
        <w:ind w:left="142"/>
        <w:rPr>
          <w:rFonts w:ascii="Times New Roman" w:hAnsi="Times New Roman"/>
        </w:rPr>
      </w:pPr>
    </w:p>
    <w:p w:rsidR="00821F05" w:rsidRDefault="00821F05" w:rsidP="00ED7965">
      <w:pPr>
        <w:ind w:left="142"/>
        <w:rPr>
          <w:rFonts w:ascii="Times New Roman" w:hAnsi="Times New Roman"/>
        </w:rPr>
      </w:pPr>
    </w:p>
    <w:p w:rsidR="00821F05" w:rsidRDefault="00821F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21F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21F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21F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№СТП-2714/1</w:t>
      </w:r>
    </w:p>
    <w:p w:rsidR="00821F05" w:rsidRDefault="00821F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F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821F05" w:rsidRDefault="00821F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F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Небылица Мария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1F05" w:rsidRDefault="00821F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21F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с 2018-04-02 09:00:00 (время московское) до 2018-05-08 21:00:00 (время московское) по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лоту:</w:t>
      </w:r>
    </w:p>
    <w:p w:rsidR="00821F05" w:rsidRDefault="00821F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1F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1F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1F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21F05" w:rsidTr="00BA0078">
        <w:tc>
          <w:tcPr>
            <w:tcW w:w="2996" w:type="dxa"/>
            <w:vAlign w:val="center"/>
          </w:tcPr>
          <w:p w:rsidR="00821F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21F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помещение: трехкомнатная квартира площадью 61,9 кв.м. по адресу: г. Тюмень, ул. Самарцева, д. 29, кв. 26, кадастровый номер: 72:23:0429001:</w:t>
            </w:r>
            <w:proofErr w:type="gramStart"/>
            <w:r>
              <w:rPr>
                <w:rFonts w:ascii="Times New Roman" w:hAnsi="Times New Roman"/>
              </w:rPr>
              <w:t>7367 ,</w:t>
            </w:r>
            <w:proofErr w:type="gramEnd"/>
            <w:r>
              <w:rPr>
                <w:rFonts w:ascii="Times New Roman" w:hAnsi="Times New Roman"/>
              </w:rPr>
              <w:t xml:space="preserve"> обременение – в квартире проживают и зарегистрированы 4 человека, в</w:t>
            </w:r>
            <w:r w:rsidR="00C01944">
              <w:rPr>
                <w:rFonts w:ascii="Times New Roman" w:hAnsi="Times New Roman"/>
              </w:rPr>
              <w:t xml:space="preserve"> том числе 2 несовершеннолетних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821F05" w:rsidRDefault="00821F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1F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№СТП-2714/1 по лоту №1 не поступили.</w:t>
      </w:r>
    </w:p>
    <w:p w:rsidR="00C01944" w:rsidRDefault="00C019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1F05" w:rsidRDefault="00821F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F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821F05" w:rsidRDefault="00821F05" w:rsidP="005C56AE">
      <w:pPr>
        <w:rPr>
          <w:rFonts w:ascii="Times New Roman" w:hAnsi="Times New Roman"/>
        </w:rPr>
      </w:pPr>
    </w:p>
    <w:p w:rsidR="00821F05" w:rsidRDefault="00821F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F05" w:rsidRDefault="00821F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F05" w:rsidRDefault="00821F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F05" w:rsidRDefault="00821F05" w:rsidP="00455D60">
      <w:pPr>
        <w:ind w:left="142"/>
        <w:rPr>
          <w:rFonts w:ascii="Times New Roman" w:hAnsi="Times New Roman"/>
        </w:rPr>
      </w:pPr>
    </w:p>
    <w:p w:rsidR="00821F05" w:rsidRDefault="00821F0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1F05" w:rsidRDefault="00821F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21F05" w:rsidRDefault="00821F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21F05" w:rsidRDefault="00821F05" w:rsidP="00455D60">
      <w:pPr>
        <w:ind w:left="142"/>
        <w:rPr>
          <w:rFonts w:ascii="Times New Roman" w:hAnsi="Times New Roman"/>
        </w:rPr>
      </w:pPr>
    </w:p>
    <w:p w:rsidR="00821F05" w:rsidRDefault="00821F0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21F05" w:rsidRDefault="00821F0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1F05" w:rsidRDefault="00821F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21F05" w:rsidRDefault="00821F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21F05" w:rsidRDefault="00821F05" w:rsidP="00ED7965">
      <w:pPr>
        <w:ind w:left="142"/>
        <w:rPr>
          <w:rFonts w:ascii="Times New Roman" w:hAnsi="Times New Roman"/>
        </w:rPr>
      </w:pPr>
    </w:p>
    <w:sectPr w:rsidR="00821F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214" w:rsidRDefault="00C13214" w:rsidP="00ED7965">
      <w:pPr>
        <w:spacing w:after="0" w:line="240" w:lineRule="auto"/>
      </w:pPr>
      <w:r>
        <w:separator/>
      </w:r>
    </w:p>
  </w:endnote>
  <w:endnote w:type="continuationSeparator" w:id="0">
    <w:p w:rsidR="00C13214" w:rsidRDefault="00C132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F05" w:rsidRDefault="00821F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F05" w:rsidRDefault="00821F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F05" w:rsidRDefault="00821F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214" w:rsidRDefault="00C13214" w:rsidP="00ED7965">
      <w:pPr>
        <w:spacing w:after="0" w:line="240" w:lineRule="auto"/>
      </w:pPr>
      <w:r>
        <w:separator/>
      </w:r>
    </w:p>
  </w:footnote>
  <w:footnote w:type="continuationSeparator" w:id="0">
    <w:p w:rsidR="00C13214" w:rsidRDefault="00C132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F05" w:rsidRDefault="00C13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F05" w:rsidRDefault="00C13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F05" w:rsidRDefault="00C13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0F0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1F0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5C6B"/>
    <w:rsid w:val="00BA1151"/>
    <w:rsid w:val="00BA2965"/>
    <w:rsid w:val="00BB350B"/>
    <w:rsid w:val="00BD5B98"/>
    <w:rsid w:val="00BF7CCC"/>
    <w:rsid w:val="00C01944"/>
    <w:rsid w:val="00C1081A"/>
    <w:rsid w:val="00C13214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6431B96-5993-4197-BF5E-44F5185B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JKjAUtoqowNrEzFZY1/OC9hlZCXhCCUqN6BXPrLzYAY=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ctLWiC6BzYiJ39KR5CltOHN91C8PKwn4CJEV1ekkRsI=</DigestValue>
    </Reference>
  </SignedInfo>
  <SignatureValue>QIT36oJl4+Chj/sjW3PcKul4pqh9B1y/xcWMP4bWK5Rz/hnsSfz/xk8wu3JcbCT+
raSDrGtL/S3XS7WHEo//Xw==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kdZaQbJ1vqpn5QRNzU5LMUYQPcs=</DigestValue>
      </Reference>
      <Reference URI="/word/endnotes.xml?ContentType=application/vnd.openxmlformats-officedocument.wordprocessingml.endnotes+xml">
        <DigestMethod Algorithm="http://www.w3.org/2000/09/xmldsig#sha1"/>
        <DigestValue>v9Pv9zzwFCrwoXhvQzaxwcCl3p0=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CzyUWm3qyXFyKSMLoETLkdkHVlk=</DigestValue>
      </Reference>
      <Reference URI="/word/footer2.xml?ContentType=application/vnd.openxmlformats-officedocument.wordprocessingml.footer+xml">
        <DigestMethod Algorithm="http://www.w3.org/2000/09/xmldsig#sha1"/>
        <DigestValue>CzyUWm3qyXFyKSMLoETLkdkHVlk=</DigestValue>
      </Reference>
      <Reference URI="/word/footer3.xml?ContentType=application/vnd.openxmlformats-officedocument.wordprocessingml.footer+xml">
        <DigestMethod Algorithm="http://www.w3.org/2000/09/xmldsig#sha1"/>
        <DigestValue>CzyUWm3qyXFyKSMLoETLkdkHVlk=</DigestValue>
      </Reference>
      <Reference URI="/word/footnotes.xml?ContentType=application/vnd.openxmlformats-officedocument.wordprocessingml.footnotes+xml">
        <DigestMethod Algorithm="http://www.w3.org/2000/09/xmldsig#sha1"/>
        <DigestValue>L+BHePOfp5h45LWqkjRajJmxmtY=</DigestValue>
      </Reference>
      <Reference URI="/word/header1.xml?ContentType=application/vnd.openxmlformats-officedocument.wordprocessingml.header+xml">
        <DigestMethod Algorithm="http://www.w3.org/2000/09/xmldsig#sha1"/>
        <DigestValue>6X7b6YmwutfRXr2DYfl8B/T40Ho=</DigestValue>
      </Reference>
      <Reference URI="/word/header2.xml?ContentType=application/vnd.openxmlformats-officedocument.wordprocessingml.header+xml">
        <DigestMethod Algorithm="http://www.w3.org/2000/09/xmldsig#sha1"/>
        <DigestValue>cIriwsS+2ot5d7Jl6UYTJaLJk7w=</DigestValue>
      </Reference>
      <Reference URI="/word/header3.xml?ContentType=application/vnd.openxmlformats-officedocument.wordprocessingml.header+xml">
        <DigestMethod Algorithm="http://www.w3.org/2000/09/xmldsig#sha1"/>
        <DigestValue>Y4KVSeMy901PqJeTng4nd6A8F3Y=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l6kckuUfomwIDqjpcChTx3rHWdY=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2018-05-10T03:41:56Z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2018-05-10T03:41:56Z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EC9FE-4C8B-406B-8466-D109D8147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2018-05-10T03:41:00Z</dcterms:created>
  <dcterms:modified xsi:type="dcterms:W3CDTF">2018-05-10T03:41:00Z</dcterms:modified>
</cp:coreProperties>
</file>