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1F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61F4" w:rsidRDefault="00AB61F4" w:rsidP="00ED7965">
      <w:pPr>
        <w:ind w:left="142"/>
        <w:rPr>
          <w:rFonts w:ascii="Times New Roman" w:hAnsi="Times New Roman"/>
        </w:rPr>
      </w:pPr>
    </w:p>
    <w:p w:rsidR="00AB61F4" w:rsidRDefault="00AB61F4" w:rsidP="00ED7965">
      <w:pPr>
        <w:ind w:left="142"/>
        <w:rPr>
          <w:rFonts w:ascii="Times New Roman" w:hAnsi="Times New Roman"/>
        </w:rPr>
      </w:pPr>
    </w:p>
    <w:p w:rsidR="00AB61F4" w:rsidRDefault="00AB61F4" w:rsidP="00ED7965">
      <w:pPr>
        <w:ind w:left="142"/>
        <w:rPr>
          <w:rFonts w:ascii="Times New Roman" w:hAnsi="Times New Roman"/>
        </w:rPr>
      </w:pPr>
    </w:p>
    <w:p w:rsidR="00AB61F4" w:rsidRDefault="00AB61F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B61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B61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B61F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№СТП-3251/2</w:t>
      </w:r>
    </w:p>
    <w:p w:rsidR="00AB61F4" w:rsidRDefault="00AB61F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1F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21.12.2018</w:t>
      </w:r>
    </w:p>
    <w:p w:rsidR="00AB61F4" w:rsidRDefault="00AB61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1F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D3B7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№СТП-3251/2,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B61F4" w:rsidRDefault="00AB61F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B61F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10:00:00 (время московское) до 2018-12-21 15:00:00 (время московское) по лоту:</w:t>
      </w:r>
    </w:p>
    <w:p w:rsidR="00AB61F4" w:rsidRDefault="00AB61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B61F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61F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B61F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B61F4" w:rsidTr="00BA0078">
        <w:tc>
          <w:tcPr>
            <w:tcW w:w="2996" w:type="dxa"/>
            <w:vAlign w:val="center"/>
          </w:tcPr>
          <w:p w:rsidR="00AB61F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B61F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подвесной однобалочный, сост. из: кран подвесной г/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 3,2т; </w:t>
            </w:r>
            <w:proofErr w:type="spellStart"/>
            <w:r>
              <w:rPr>
                <w:rFonts w:ascii="Times New Roman" w:hAnsi="Times New Roman"/>
              </w:rPr>
              <w:t>эл.таль</w:t>
            </w:r>
            <w:proofErr w:type="spellEnd"/>
            <w:r>
              <w:rPr>
                <w:rFonts w:ascii="Times New Roman" w:hAnsi="Times New Roman"/>
              </w:rPr>
              <w:t xml:space="preserve"> канатная электрическая 53 МТ316 Н10 V1 2/1 MEN20/6,5.</w:t>
            </w:r>
          </w:p>
        </w:tc>
      </w:tr>
    </w:tbl>
    <w:p w:rsidR="00AB61F4" w:rsidRDefault="00AB61F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61F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№СТП-3251/2 по лоту №2 не поступили.</w:t>
      </w:r>
    </w:p>
    <w:p w:rsidR="00AB61F4" w:rsidRDefault="00AB61F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4ABA" w:rsidRDefault="00454AB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3B7F" w:rsidRDefault="00DD3B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1F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54ABA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AB61F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0FF" w:rsidRDefault="009A30FF" w:rsidP="00ED7965">
      <w:pPr>
        <w:spacing w:after="0" w:line="240" w:lineRule="auto"/>
      </w:pPr>
      <w:r>
        <w:separator/>
      </w:r>
    </w:p>
  </w:endnote>
  <w:endnote w:type="continuationSeparator" w:id="0">
    <w:p w:rsidR="009A30FF" w:rsidRDefault="009A30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1F4" w:rsidRDefault="00AB61F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1F4" w:rsidRDefault="00AB61F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1F4" w:rsidRDefault="00AB61F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0FF" w:rsidRDefault="009A30FF" w:rsidP="00ED7965">
      <w:pPr>
        <w:spacing w:after="0" w:line="240" w:lineRule="auto"/>
      </w:pPr>
      <w:r>
        <w:separator/>
      </w:r>
    </w:p>
  </w:footnote>
  <w:footnote w:type="continuationSeparator" w:id="0">
    <w:p w:rsidR="009A30FF" w:rsidRDefault="009A30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1F4" w:rsidRDefault="00DD3B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1F4" w:rsidRDefault="00DD3B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1F4" w:rsidRDefault="00DD3B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4ABA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30FF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61F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3B7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pJ5d2+iO9nQwnhuRM0j9S8wRPZVyjX+6xx3/Anx2q6g=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45fC6o3tJr1cKVwHBb31PQyIO3XEIIw5ciusDuPY5mk=</DigestValue>
    </Reference>
  </SignedInfo>
  <SignatureValue>phJauDtYTAkddczsWpOkrShEaPfLIyMv99FPeX14h57BPkzmnIdCoXykhvL4qWCm
fmtvCF/nMR72SxFfV00N2g==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aJDcoJGXPVmzmA+24rLB/POqF4M=</DigestValue>
      </Reference>
      <Reference URI="/word/endnotes.xml?ContentType=application/vnd.openxmlformats-officedocument.wordprocessingml.endnotes+xml">
        <DigestMethod Algorithm="http://www.w3.org/2000/09/xmldsig#sha1"/>
        <DigestValue>5VderASzYoNjgb50vSXBw8RGHyQ=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bV05t3Tk9Gn5XBwEorxzmnYp9Q0=</DigestValue>
      </Reference>
      <Reference URI="/word/footer2.xml?ContentType=application/vnd.openxmlformats-officedocument.wordprocessingml.footer+xml">
        <DigestMethod Algorithm="http://www.w3.org/2000/09/xmldsig#sha1"/>
        <DigestValue>bV05t3Tk9Gn5XBwEorxzmnYp9Q0=</DigestValue>
      </Reference>
      <Reference URI="/word/footer3.xml?ContentType=application/vnd.openxmlformats-officedocument.wordprocessingml.footer+xml">
        <DigestMethod Algorithm="http://www.w3.org/2000/09/xmldsig#sha1"/>
        <DigestValue>bV05t3Tk9Gn5XBwEorxzmnYp9Q0=</DigestValue>
      </Reference>
      <Reference URI="/word/footnotes.xml?ContentType=application/vnd.openxmlformats-officedocument.wordprocessingml.footnotes+xml">
        <DigestMethod Algorithm="http://www.w3.org/2000/09/xmldsig#sha1"/>
        <DigestValue>CbbDDkO8cYeMdjth80x3Su1lc04=</DigestValue>
      </Reference>
      <Reference URI="/word/header1.xml?ContentType=application/vnd.openxmlformats-officedocument.wordprocessingml.header+xml">
        <DigestMethod Algorithm="http://www.w3.org/2000/09/xmldsig#sha1"/>
        <DigestValue>Mupl0Cm0p3Fhw9rw4cRm3dG2HVg=</DigestValue>
      </Reference>
      <Reference URI="/word/header2.xml?ContentType=application/vnd.openxmlformats-officedocument.wordprocessingml.header+xml">
        <DigestMethod Algorithm="http://www.w3.org/2000/09/xmldsig#sha1"/>
        <DigestValue>fZ/76IpEj21jq6BExxwvF8/znJM=</DigestValue>
      </Reference>
      <Reference URI="/word/header3.xml?ContentType=application/vnd.openxmlformats-officedocument.wordprocessingml.header+xml">
        <DigestMethod Algorithm="http://www.w3.org/2000/09/xmldsig#sha1"/>
        <DigestValue>GcvLBzsslumxHdLfvWDjF7su/nM=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XlsjnoMO8auVhwgv67bEGbnGAFw=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2018-12-24T14:38:23Z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2018-12-24T14:38:23Z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39848-B13B-477F-88D4-0B375F811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2018-12-24T14:38:00Z</dcterms:modified>
</cp:coreProperties>
</file>