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A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9A5" w:rsidRDefault="006949A5" w:rsidP="00ED7965">
      <w:pPr>
        <w:ind w:left="142"/>
        <w:rPr>
          <w:rFonts w:ascii="Times New Roman" w:hAnsi="Times New Roman"/>
        </w:rPr>
      </w:pPr>
    </w:p>
    <w:p w:rsidR="006949A5" w:rsidRDefault="006949A5" w:rsidP="00ED7965">
      <w:pPr>
        <w:ind w:left="142"/>
        <w:rPr>
          <w:rFonts w:ascii="Times New Roman" w:hAnsi="Times New Roman"/>
        </w:rPr>
      </w:pPr>
    </w:p>
    <w:p w:rsidR="006949A5" w:rsidRDefault="006949A5" w:rsidP="00ED7965">
      <w:pPr>
        <w:ind w:left="142"/>
        <w:rPr>
          <w:rFonts w:ascii="Times New Roman" w:hAnsi="Times New Roman"/>
        </w:rPr>
      </w:pPr>
    </w:p>
    <w:p w:rsidR="006949A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49A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49A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949A5" w:rsidRDefault="006949A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49A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№СТП-3064/1</w:t>
      </w:r>
    </w:p>
    <w:p w:rsidR="006949A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49A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949A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"КС </w:t>
      </w:r>
      <w:proofErr w:type="spellStart"/>
      <w:r>
        <w:rPr>
          <w:rFonts w:ascii="Times New Roman" w:hAnsi="Times New Roman"/>
          <w:b/>
          <w:sz w:val="26"/>
          <w:szCs w:val="26"/>
        </w:rPr>
        <w:t>Компани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949A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949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49A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2018-09-03 09:55:00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49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49A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49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49A5" w:rsidRDefault="006949A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49A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49A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49A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49A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9A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9A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23,8 Моноблок HP-24-r061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 15/6200U/8GB/1Tb/ GT920MX/DV</w:t>
            </w:r>
            <w:r w:rsidR="00413699">
              <w:rPr>
                <w:rFonts w:ascii="Times New Roman" w:hAnsi="Times New Roman"/>
                <w:sz w:val="24"/>
                <w:szCs w:val="24"/>
              </w:rPr>
              <w:t>D-RW/</w:t>
            </w:r>
            <w:proofErr w:type="spellStart"/>
            <w:r w:rsidR="00413699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="0041369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413699">
              <w:rPr>
                <w:rFonts w:ascii="Times New Roman" w:hAnsi="Times New Roman"/>
                <w:sz w:val="24"/>
                <w:szCs w:val="24"/>
              </w:rPr>
              <w:t>Cam</w:t>
            </w:r>
            <w:proofErr w:type="spellEnd"/>
            <w:r w:rsidR="0041369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413699">
              <w:rPr>
                <w:rFonts w:ascii="Times New Roman" w:hAnsi="Times New Roman"/>
                <w:sz w:val="24"/>
                <w:szCs w:val="24"/>
              </w:rPr>
              <w:t>Kb+M</w:t>
            </w:r>
            <w:proofErr w:type="spellEnd"/>
            <w:r w:rsidR="0041369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413699">
              <w:rPr>
                <w:rFonts w:ascii="Times New Roman" w:hAnsi="Times New Roman"/>
                <w:sz w:val="24"/>
                <w:szCs w:val="24"/>
              </w:rPr>
              <w:t>White</w:t>
            </w:r>
            <w:proofErr w:type="spellEnd"/>
            <w:r w:rsidR="00413699">
              <w:rPr>
                <w:rFonts w:ascii="Times New Roman" w:hAnsi="Times New Roman"/>
                <w:sz w:val="24"/>
                <w:szCs w:val="24"/>
              </w:rPr>
              <w:t>/Win10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6100.00</w:t>
            </w:r>
          </w:p>
        </w:tc>
      </w:tr>
    </w:tbl>
    <w:p w:rsidR="006949A5" w:rsidRDefault="006949A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949A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949A5" w:rsidTr="00615DC1">
        <w:tc>
          <w:tcPr>
            <w:tcW w:w="3402" w:type="dxa"/>
          </w:tcPr>
          <w:p w:rsidR="006949A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949A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949A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49A5" w:rsidTr="00615DC1">
        <w:tc>
          <w:tcPr>
            <w:tcW w:w="3402" w:type="dxa"/>
          </w:tcPr>
          <w:p w:rsidR="00413699" w:rsidRDefault="00413699" w:rsidP="0041369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27.08.2018 </w:t>
            </w:r>
          </w:p>
          <w:p w:rsidR="006949A5" w:rsidRDefault="00413699" w:rsidP="0041369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02.09.2018</w:t>
            </w:r>
          </w:p>
        </w:tc>
        <w:tc>
          <w:tcPr>
            <w:tcW w:w="3969" w:type="dxa"/>
          </w:tcPr>
          <w:p w:rsidR="006949A5" w:rsidRPr="00413699" w:rsidRDefault="0041369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699">
              <w:rPr>
                <w:rFonts w:ascii="Times New Roman" w:hAnsi="Times New Roman"/>
                <w:sz w:val="24"/>
                <w:szCs w:val="24"/>
              </w:rPr>
              <w:t>6100.00</w:t>
            </w:r>
          </w:p>
        </w:tc>
        <w:tc>
          <w:tcPr>
            <w:tcW w:w="2410" w:type="dxa"/>
          </w:tcPr>
          <w:p w:rsidR="006949A5" w:rsidRPr="00413699" w:rsidRDefault="0041369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699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413699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413699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6949A5" w:rsidRDefault="006949A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49A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949A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49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Котов Артем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Магнитогорск, ул. Прибрежная, д.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4136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18:42:16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49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188769, 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Приозерский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Починок, ул. Брусничка, д. 45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4136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13:24:36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49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СтримТел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Республика Крым,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Симферополь,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Тренёва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4136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2018-08-29 16:10:49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49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Шаронов Вячеслав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Коми,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Ухта,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33,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4136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2018-08-30 11:32:16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49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Куценко Дмитрий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298517, Республика Крым, г. Алушта, ул. 60 лет СССР, д. 12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4136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2018-08-30 19:54:05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49A5" w:rsidRDefault="006949A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949A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949A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49A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СтримТел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Крым,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Симферополь,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Тренёва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2018-08-29 16:10:49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</w:tr>
    </w:tbl>
    <w:p w:rsidR="006949A5" w:rsidRDefault="006949A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49A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"КС </w:t>
      </w:r>
      <w:proofErr w:type="spellStart"/>
      <w:r>
        <w:rPr>
          <w:b/>
        </w:rPr>
        <w:t>Компани</w:t>
      </w:r>
      <w:proofErr w:type="spellEnd"/>
      <w:r>
        <w:rPr>
          <w:b/>
        </w:rPr>
        <w:t>"</w:t>
      </w:r>
      <w:r>
        <w:t xml:space="preserve"> Лот №1 посредством публичного предложения, прием заявок прекращается.</w:t>
      </w:r>
    </w:p>
    <w:p w:rsidR="006949A5" w:rsidRDefault="006949A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49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E05" w:rsidRDefault="00552E05" w:rsidP="00ED7965">
      <w:pPr>
        <w:spacing w:after="0" w:line="240" w:lineRule="auto"/>
      </w:pPr>
      <w:r>
        <w:separator/>
      </w:r>
    </w:p>
  </w:endnote>
  <w:endnote w:type="continuationSeparator" w:id="0">
    <w:p w:rsidR="00552E05" w:rsidRDefault="00552E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E05" w:rsidRDefault="00552E05" w:rsidP="00ED7965">
      <w:pPr>
        <w:spacing w:after="0" w:line="240" w:lineRule="auto"/>
      </w:pPr>
      <w:r>
        <w:separator/>
      </w:r>
    </w:p>
  </w:footnote>
  <w:footnote w:type="continuationSeparator" w:id="0">
    <w:p w:rsidR="00552E05" w:rsidRDefault="00552E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9A5" w:rsidRDefault="00694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3699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2E05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949A5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fLI8AewxSjIM38IJ0Mnbx0ITkChI/IBNNgIBqyh5EHQ=</DigestValue>
    </Reference>
    <Reference URI="#idOfficeObject" Type="http://www.w3.org/2000/09/xmldsig#Object">
      <DigestMethod Algorithm="http://www.w3.org/2001/04/xmldsig-more#gostr3411"/>
      <DigestValue>NaniqMYZJ4nx7orFi2AyzVCeI72RkPZk3wNKshdWwWI=</DigestValue>
    </Reference>
  </SignedInfo>
  <SignatureValue>
    4t6qmZWyYWQI4DUkk4olWMlZC5zDsOzirxBVb9mre5sNbPlBgD5UzxrdBt1msaC62bDUYWev
    O82rKsSBqZDPpQ==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+2GIUKimVrK3mb4XOHShYl7uCuw=</DigestValue>
      </Reference>
      <Reference URI="/word/endnotes.xml?ContentType=application/vnd.openxmlformats-officedocument.wordprocessingml.endnotes+xml">
        <DigestMethod Algorithm="http://www.w3.org/2000/09/xmldsig#sha1"/>
        <DigestValue>q/pOmNNntzK24d01FLO6NBoeme8=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2p0p2gP20k6/8vhCZEowYrZtUD8=</DigestValue>
      </Reference>
      <Reference URI="/word/footer2.xml?ContentType=application/vnd.openxmlformats-officedocument.wordprocessingml.footer+xml">
        <DigestMethod Algorithm="http://www.w3.org/2000/09/xmldsig#sha1"/>
        <DigestValue>2p0p2gP20k6/8vhCZEowYrZtUD8=</DigestValue>
      </Reference>
      <Reference URI="/word/footer3.xml?ContentType=application/vnd.openxmlformats-officedocument.wordprocessingml.footer+xml">
        <DigestMethod Algorithm="http://www.w3.org/2000/09/xmldsig#sha1"/>
        <DigestValue>2p0p2gP20k6/8vhCZEowYrZtUD8=</DigestValue>
      </Reference>
      <Reference URI="/word/footnotes.xml?ContentType=application/vnd.openxmlformats-officedocument.wordprocessingml.footnotes+xml">
        <DigestMethod Algorithm="http://www.w3.org/2000/09/xmldsig#sha1"/>
        <DigestValue>Fsjjr1pvEbf12kXkwMBmUJZXy+Q=</DigestValue>
      </Reference>
      <Reference URI="/word/header1.xml?ContentType=application/vnd.openxmlformats-officedocument.wordprocessingml.header+xml">
        <DigestMethod Algorithm="http://www.w3.org/2000/09/xmldsig#sha1"/>
        <DigestValue>IwwymYT+6WmklinciguncVoCygg=</DigestValue>
      </Reference>
      <Reference URI="/word/header2.xml?ContentType=application/vnd.openxmlformats-officedocument.wordprocessingml.header+xml">
        <DigestMethod Algorithm="http://www.w3.org/2000/09/xmldsig#sha1"/>
        <DigestValue>Gz9fTDB4ZdBPihFEzV+jro29HV0=</DigestValue>
      </Reference>
      <Reference URI="/word/header3.xml?ContentType=application/vnd.openxmlformats-officedocument.wordprocessingml.header+xml">
        <DigestMethod Algorithm="http://www.w3.org/2000/09/xmldsig#sha1"/>
        <DigestValue>JzpfX/ox8q/rM2aI4XQDt10Rgzc=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zFwyYDQ5XbZSrSRO04hOZRAgpsI=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l0403hfZpfRiVYBJQZaeGx23PFQ=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2018-09-03T07:20:18Z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FF0B1-2D84-45C0-959C-DF785869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2018-09-03T07:15:00Z</dcterms:modified>
</cp:coreProperties>
</file>