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7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6770" w:rsidRDefault="00C56770" w:rsidP="00ED7965">
      <w:pPr>
        <w:ind w:left="142"/>
        <w:rPr>
          <w:rFonts w:ascii="Times New Roman" w:hAnsi="Times New Roman"/>
        </w:rPr>
      </w:pPr>
    </w:p>
    <w:p w:rsidR="00C56770" w:rsidRDefault="00C56770" w:rsidP="00ED7965">
      <w:pPr>
        <w:ind w:left="142"/>
        <w:rPr>
          <w:rFonts w:ascii="Times New Roman" w:hAnsi="Times New Roman"/>
        </w:rPr>
      </w:pPr>
    </w:p>
    <w:p w:rsidR="00C56770" w:rsidRDefault="00C56770" w:rsidP="00ED7965">
      <w:pPr>
        <w:ind w:left="142"/>
        <w:rPr>
          <w:rFonts w:ascii="Times New Roman" w:hAnsi="Times New Roman"/>
        </w:rPr>
      </w:pPr>
    </w:p>
    <w:p w:rsidR="00C56770" w:rsidRDefault="00C567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67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67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67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№СТП-4029/4</w:t>
      </w:r>
    </w:p>
    <w:p w:rsidR="00C56770" w:rsidRDefault="00C567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7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15.11.2019</w:t>
      </w:r>
    </w:p>
    <w:p w:rsidR="00C56770" w:rsidRDefault="00C567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7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6770" w:rsidRDefault="00C567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67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00:00:00 (время московское) до 2019-11-15 15:00:00 (время московское) по лоту:</w:t>
      </w:r>
    </w:p>
    <w:p w:rsidR="00C56770" w:rsidRDefault="00C567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67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67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67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6770" w:rsidTr="00BA0078">
        <w:tc>
          <w:tcPr>
            <w:tcW w:w="2996" w:type="dxa"/>
            <w:vAlign w:val="center"/>
          </w:tcPr>
          <w:p w:rsidR="00C567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567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</w:t>
            </w:r>
            <w:proofErr w:type="spellStart"/>
            <w:r>
              <w:rPr>
                <w:rFonts w:ascii="Times New Roman" w:hAnsi="Times New Roman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</w:rPr>
              <w:t>» к Концевому Владимиру Владимировичу в размере 1631952,96 руб. (ущерб) подтвержденная Определением Арбитражного суда Псковской Области от 23.01.2019 (дело №А521078/2015</w:t>
            </w:r>
          </w:p>
        </w:tc>
      </w:tr>
    </w:tbl>
    <w:p w:rsidR="00C56770" w:rsidRDefault="00C567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67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№СТП-4029/4 по лоту №4 не поступили.</w:t>
      </w:r>
    </w:p>
    <w:p w:rsidR="00F9235C" w:rsidRDefault="00F923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6770" w:rsidRDefault="00C567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7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C56770" w:rsidRDefault="00C56770" w:rsidP="005C56AE">
      <w:pPr>
        <w:rPr>
          <w:rFonts w:ascii="Times New Roman" w:hAnsi="Times New Roman"/>
        </w:rPr>
      </w:pPr>
    </w:p>
    <w:p w:rsidR="00C56770" w:rsidRDefault="00C567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770" w:rsidRDefault="00C567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770" w:rsidRDefault="00C567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770" w:rsidRDefault="00C56770" w:rsidP="00455D60">
      <w:pPr>
        <w:ind w:left="142"/>
        <w:rPr>
          <w:rFonts w:ascii="Times New Roman" w:hAnsi="Times New Roman"/>
        </w:rPr>
      </w:pPr>
    </w:p>
    <w:p w:rsidR="00C56770" w:rsidRDefault="00C567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6770" w:rsidRDefault="00C567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6770" w:rsidRDefault="00C567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6770" w:rsidRDefault="00C56770" w:rsidP="00455D60">
      <w:pPr>
        <w:ind w:left="142"/>
        <w:rPr>
          <w:rFonts w:ascii="Times New Roman" w:hAnsi="Times New Roman"/>
        </w:rPr>
      </w:pPr>
    </w:p>
    <w:p w:rsidR="00C56770" w:rsidRDefault="00C567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6770" w:rsidRDefault="00C567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6770" w:rsidRDefault="00C567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6770" w:rsidRDefault="00C567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6770" w:rsidRDefault="00C56770" w:rsidP="00ED7965">
      <w:pPr>
        <w:ind w:left="142"/>
        <w:rPr>
          <w:rFonts w:ascii="Times New Roman" w:hAnsi="Times New Roman"/>
        </w:rPr>
      </w:pPr>
    </w:p>
    <w:sectPr w:rsidR="00C5677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5A0" w:rsidRDefault="00DB25A0" w:rsidP="00ED7965">
      <w:pPr>
        <w:spacing w:after="0" w:line="240" w:lineRule="auto"/>
      </w:pPr>
      <w:r>
        <w:separator/>
      </w:r>
    </w:p>
  </w:endnote>
  <w:endnote w:type="continuationSeparator" w:id="0">
    <w:p w:rsidR="00DB25A0" w:rsidRDefault="00DB25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770" w:rsidRDefault="00C567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770" w:rsidRDefault="00C567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770" w:rsidRDefault="00C567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5A0" w:rsidRDefault="00DB25A0" w:rsidP="00ED7965">
      <w:pPr>
        <w:spacing w:after="0" w:line="240" w:lineRule="auto"/>
      </w:pPr>
      <w:r>
        <w:separator/>
      </w:r>
    </w:p>
  </w:footnote>
  <w:footnote w:type="continuationSeparator" w:id="0">
    <w:p w:rsidR="00DB25A0" w:rsidRDefault="00DB25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770" w:rsidRDefault="00DB2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770" w:rsidRDefault="00DB2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770" w:rsidRDefault="00DB2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6770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A0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235C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27B871"/>
  <w15:docId w15:val="{62E0C914-D745-4794-9400-947FDA3B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NdFdEQylWEtFnLng8KeAzqDXx1KP4r+V63npoto2oaw=</DigestValue>
    </Reference>
    <Reference Type="http://www.w3.org/2000/09/xmldsig#Object" URI="#idOfficeObject">
      <DigestMethod Algorithm="urn:ietf:params:xml:ns:cpxmlsec:algorithms:gostr34112012-256"/>
      <DigestValue>kRVFaX8USIYPpp8TxdFgUcTjT9U28LpYHi6BQ6JiFvU=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gFM8muLr4w9P701qaQ6jPHFogUu69/7HvjfxQlHpEtg=</DigestValue>
    </Reference>
  </SignedInfo>
  <SignatureValue>c5omfk5+of4iDPRPgpdSQ6cH3WJCT/98RwnKHkJNF7JGVLauyodiXLf6bcROGs4f
7zzSlL3PhS0pKWDawI1cnQ==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PdZ+j/dIg6HfQreL6Jf556li7WA=</DigestValue>
      </Reference>
      <Reference URI="/word/endnotes.xml?ContentType=application/vnd.openxmlformats-officedocument.wordprocessingml.endnotes+xml">
        <DigestMethod Algorithm="http://www.w3.org/2000/09/xmldsig#sha1"/>
        <DigestValue>i6zp9y/bFnSHKZPZDVy7bu17IxY=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5tRFMu4S9TWKijJNaFaPSpWwd0A=</DigestValue>
      </Reference>
      <Reference URI="/word/footer2.xml?ContentType=application/vnd.openxmlformats-officedocument.wordprocessingml.footer+xml">
        <DigestMethod Algorithm="http://www.w3.org/2000/09/xmldsig#sha1"/>
        <DigestValue>5tRFMu4S9TWKijJNaFaPSpWwd0A=</DigestValue>
      </Reference>
      <Reference URI="/word/footer3.xml?ContentType=application/vnd.openxmlformats-officedocument.wordprocessingml.footer+xml">
        <DigestMethod Algorithm="http://www.w3.org/2000/09/xmldsig#sha1"/>
        <DigestValue>5tRFMu4S9TWKijJNaFaPSpWwd0A=</DigestValue>
      </Reference>
      <Reference URI="/word/footnotes.xml?ContentType=application/vnd.openxmlformats-officedocument.wordprocessingml.footnotes+xml">
        <DigestMethod Algorithm="http://www.w3.org/2000/09/xmldsig#sha1"/>
        <DigestValue>e6xfzf5qjMNhRNRaRx7Gl6GCzN4=</DigestValue>
      </Reference>
      <Reference URI="/word/header1.xml?ContentType=application/vnd.openxmlformats-officedocument.wordprocessingml.header+xml">
        <DigestMethod Algorithm="http://www.w3.org/2000/09/xmldsig#sha1"/>
        <DigestValue>4Ovg+ihMw03KlavuNvVKl9LE684=</DigestValue>
      </Reference>
      <Reference URI="/word/header2.xml?ContentType=application/vnd.openxmlformats-officedocument.wordprocessingml.header+xml">
        <DigestMethod Algorithm="http://www.w3.org/2000/09/xmldsig#sha1"/>
        <DigestValue>FopuKNJorfFDQRtpi9AoJ7q4W1o=</DigestValue>
      </Reference>
      <Reference URI="/word/header3.xml?ContentType=application/vnd.openxmlformats-officedocument.wordprocessingml.header+xml">
        <DigestMethod Algorithm="http://www.w3.org/2000/09/xmldsig#sha1"/>
        <DigestValue>xPUmvz1RA00aCOk4bfsh9x8sXdw=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UFdO9eXuFm+CAF4PeRpL8E0sqWo=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2019-11-15T12:17:04Z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2019-11-15T12:17:04Z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348C0-1783-437D-9D00-DC5B6E8C3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2019-11-15T12:06:00Z</dcterms:modified>
</cp:coreProperties>
</file>