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91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291E" w:rsidRDefault="004C291E" w:rsidP="00ED7965">
      <w:pPr>
        <w:ind w:left="142"/>
        <w:rPr>
          <w:rFonts w:ascii="Times New Roman" w:hAnsi="Times New Roman"/>
        </w:rPr>
      </w:pPr>
    </w:p>
    <w:p w:rsidR="004C291E" w:rsidRDefault="004C291E" w:rsidP="00ED7965">
      <w:pPr>
        <w:ind w:left="142"/>
        <w:rPr>
          <w:rFonts w:ascii="Times New Roman" w:hAnsi="Times New Roman"/>
        </w:rPr>
      </w:pPr>
    </w:p>
    <w:p w:rsidR="004C291E" w:rsidRDefault="004C291E" w:rsidP="00ED7965">
      <w:pPr>
        <w:ind w:left="142"/>
        <w:rPr>
          <w:rFonts w:ascii="Times New Roman" w:hAnsi="Times New Roman"/>
        </w:rPr>
      </w:pPr>
    </w:p>
    <w:p w:rsidR="004C291E" w:rsidRDefault="004C29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29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29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29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№СТП-3372/16</w:t>
      </w:r>
    </w:p>
    <w:p w:rsidR="004C291E" w:rsidRDefault="004C29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9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4C291E" w:rsidRDefault="004C29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9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291E" w:rsidRDefault="004C29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29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4C291E" w:rsidRDefault="004C29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C29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291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29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291E" w:rsidTr="00BA0078">
        <w:tc>
          <w:tcPr>
            <w:tcW w:w="2996" w:type="dxa"/>
            <w:vAlign w:val="center"/>
          </w:tcPr>
          <w:p w:rsidR="004C291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4C291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А791КК123, VIN: LFWMXXPW9C1Е16280</w:t>
            </w:r>
          </w:p>
        </w:tc>
      </w:tr>
    </w:tbl>
    <w:p w:rsidR="004C291E" w:rsidRDefault="004C29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9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№СТП-3372/16 по лоту №16 не поступили.</w:t>
      </w:r>
    </w:p>
    <w:p w:rsidR="004C291E" w:rsidRDefault="004C291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70AF" w:rsidRDefault="00E670A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9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4C291E" w:rsidRDefault="004C291E" w:rsidP="005C56AE">
      <w:pPr>
        <w:rPr>
          <w:rFonts w:ascii="Times New Roman" w:hAnsi="Times New Roman"/>
        </w:rPr>
      </w:pPr>
    </w:p>
    <w:p w:rsidR="004C291E" w:rsidRDefault="004C29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91E" w:rsidRDefault="004C29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91E" w:rsidRDefault="004C29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91E" w:rsidRDefault="004C291E" w:rsidP="00455D60">
      <w:pPr>
        <w:ind w:left="142"/>
        <w:rPr>
          <w:rFonts w:ascii="Times New Roman" w:hAnsi="Times New Roman"/>
        </w:rPr>
      </w:pPr>
    </w:p>
    <w:p w:rsidR="004C291E" w:rsidRDefault="004C291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91E" w:rsidRDefault="004C29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291E" w:rsidRDefault="004C29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291E" w:rsidRDefault="004C291E" w:rsidP="00455D60">
      <w:pPr>
        <w:ind w:left="142"/>
        <w:rPr>
          <w:rFonts w:ascii="Times New Roman" w:hAnsi="Times New Roman"/>
        </w:rPr>
      </w:pPr>
    </w:p>
    <w:p w:rsidR="004C291E" w:rsidRDefault="004C291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291E" w:rsidRDefault="004C291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91E" w:rsidRDefault="004C29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291E" w:rsidRDefault="004C29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291E" w:rsidRDefault="004C291E" w:rsidP="00ED7965">
      <w:pPr>
        <w:ind w:left="142"/>
        <w:rPr>
          <w:rFonts w:ascii="Times New Roman" w:hAnsi="Times New Roman"/>
        </w:rPr>
      </w:pPr>
    </w:p>
    <w:sectPr w:rsidR="004C291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5D76" w:rsidRDefault="00F55D76" w:rsidP="00ED7965">
      <w:pPr>
        <w:spacing w:after="0" w:line="240" w:lineRule="auto"/>
      </w:pPr>
      <w:r>
        <w:separator/>
      </w:r>
    </w:p>
  </w:endnote>
  <w:endnote w:type="continuationSeparator" w:id="1">
    <w:p w:rsidR="00F55D76" w:rsidRDefault="00F55D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91E" w:rsidRDefault="004C29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91E" w:rsidRDefault="004C29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91E" w:rsidRDefault="004C29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5D76" w:rsidRDefault="00F55D76" w:rsidP="00ED7965">
      <w:pPr>
        <w:spacing w:after="0" w:line="240" w:lineRule="auto"/>
      </w:pPr>
      <w:r>
        <w:separator/>
      </w:r>
    </w:p>
  </w:footnote>
  <w:footnote w:type="continuationSeparator" w:id="1">
    <w:p w:rsidR="00F55D76" w:rsidRDefault="00F55D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91E" w:rsidRDefault="004C29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91E" w:rsidRDefault="004C29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91E" w:rsidRDefault="004C29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291E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70AF"/>
    <w:rsid w:val="00E703A9"/>
    <w:rsid w:val="00E735E7"/>
    <w:rsid w:val="00E97C6D"/>
    <w:rsid w:val="00ED7965"/>
    <w:rsid w:val="00EF3454"/>
    <w:rsid w:val="00F55D7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tShZkRTdPEOupg4ij0Xx89ocZrIYBcYVbuEzbkVQaoA=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MVQTi6FNvKPP8SN8OFX0StqBY2Dh9LRapM13uF3OuEvE6pQxiDTZCA6L1MWxaTl90y845QvQ
    6euT6S2xg5Q1Zg==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P7avAzwBRRa2Nd6/NleeezoYcj8=</DigestValue>
      </Reference>
      <Reference URI="/word/endnotes.xml?ContentType=application/vnd.openxmlformats-officedocument.wordprocessingml.endnotes+xml">
        <DigestMethod Algorithm="http://www.w3.org/2000/09/xmldsig#sha1"/>
        <DigestValue>3/Jic2GusXgJEIHUK79tWWfncK4=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FURF3lZAaeNHgVlsvt8LkElrgXE=</DigestValue>
      </Reference>
      <Reference URI="/word/footer2.xml?ContentType=application/vnd.openxmlformats-officedocument.wordprocessingml.footer+xml">
        <DigestMethod Algorithm="http://www.w3.org/2000/09/xmldsig#sha1"/>
        <DigestValue>FURF3lZAaeNHgVlsvt8LkElrgXE=</DigestValue>
      </Reference>
      <Reference URI="/word/footer3.xml?ContentType=application/vnd.openxmlformats-officedocument.wordprocessingml.footer+xml">
        <DigestMethod Algorithm="http://www.w3.org/2000/09/xmldsig#sha1"/>
        <DigestValue>FURF3lZAaeNHgVlsvt8LkElrgXE=</DigestValue>
      </Reference>
      <Reference URI="/word/footnotes.xml?ContentType=application/vnd.openxmlformats-officedocument.wordprocessingml.footnotes+xml">
        <DigestMethod Algorithm="http://www.w3.org/2000/09/xmldsig#sha1"/>
        <DigestValue>S1gURg2xMSBOBd2B+DEn1BDKIcY=</DigestValue>
      </Reference>
      <Reference URI="/word/header1.xml?ContentType=application/vnd.openxmlformats-officedocument.wordprocessingml.header+xml">
        <DigestMethod Algorithm="http://www.w3.org/2000/09/xmldsig#sha1"/>
        <DigestValue>cnVvAshugTUlTAirpfWvldAXkoA=</DigestValue>
      </Reference>
      <Reference URI="/word/header2.xml?ContentType=application/vnd.openxmlformats-officedocument.wordprocessingml.header+xml">
        <DigestMethod Algorithm="http://www.w3.org/2000/09/xmldsig#sha1"/>
        <DigestValue>ZHe3HtzMtL2hcq0M8gmTE+nARJM=</DigestValue>
      </Reference>
      <Reference URI="/word/header3.xml?ContentType=application/vnd.openxmlformats-officedocument.wordprocessingml.header+xml">
        <DigestMethod Algorithm="http://www.w3.org/2000/09/xmldsig#sha1"/>
        <DigestValue>Z3BICV8fPxKvTR4/nmJXgwZilq8=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8yh0l9xFxMyDydC4xOKe8cUPB8I=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2019-02-22T12:43:00Z</dcterms:modified>
</cp:coreProperties>
</file>