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A3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1A30" w:rsidRDefault="00BF1A30" w:rsidP="00EA619D">
      <w:pPr>
        <w:ind w:left="142"/>
      </w:pPr>
    </w:p>
    <w:p w:rsidR="00BF1A30" w:rsidRDefault="00BF1A30" w:rsidP="00EA619D">
      <w:pPr>
        <w:ind w:left="142"/>
      </w:pPr>
    </w:p>
    <w:p w:rsidR="00BF1A30" w:rsidRDefault="00BF1A30" w:rsidP="00EA619D">
      <w:pPr>
        <w:ind w:left="142"/>
      </w:pPr>
    </w:p>
    <w:p w:rsidR="00BF1A30" w:rsidRDefault="00BF1A3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F1A3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F1A3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F1A30" w:rsidRDefault="00BF1A3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1A3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913A5" w:rsidRPr="00B913A5">
        <w:rPr>
          <w:rFonts w:ascii="Times New Roman" w:hAnsi="Times New Roman" w:cs="Times New Roman"/>
          <w:sz w:val="24"/>
          <w:szCs w:val="24"/>
        </w:rPr>
        <w:t>04.07</w:t>
      </w:r>
      <w:r w:rsidRPr="00B913A5">
        <w:rPr>
          <w:rFonts w:ascii="Times New Roman" w:hAnsi="Times New Roman" w:cs="Times New Roman"/>
          <w:sz w:val="24"/>
          <w:szCs w:val="24"/>
        </w:rPr>
        <w:t>.2018</w:t>
      </w:r>
    </w:p>
    <w:p w:rsidR="00BF1A30" w:rsidRDefault="00BF1A3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F1A3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№СТП-2699/15,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16.03.2018,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F1A30" w:rsidRDefault="00BF1A3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F1A30" w:rsidTr="00AA3C33">
        <w:tc>
          <w:tcPr>
            <w:tcW w:w="4981" w:type="dxa"/>
          </w:tcPr>
          <w:p w:rsidR="00BF1A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F1A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F1A30" w:rsidTr="00AA3C33">
        <w:tc>
          <w:tcPr>
            <w:tcW w:w="4981" w:type="dxa"/>
          </w:tcPr>
          <w:p w:rsidR="00A465B2" w:rsidRPr="00FF0E66" w:rsidRDefault="00A465B2" w:rsidP="00A465B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E66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FF0E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E66">
              <w:rPr>
                <w:rFonts w:ascii="Times New Roman" w:hAnsi="Times New Roman"/>
                <w:sz w:val="24"/>
                <w:szCs w:val="24"/>
              </w:rPr>
              <w:t xml:space="preserve">) «27» июня 2018г. </w:t>
            </w:r>
          </w:p>
          <w:p w:rsidR="00BF1A30" w:rsidRDefault="00A465B2" w:rsidP="00A465B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E66"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 w:rsidRPr="00FF0E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E66">
              <w:rPr>
                <w:rFonts w:ascii="Times New Roman" w:hAnsi="Times New Roman"/>
                <w:sz w:val="24"/>
                <w:szCs w:val="24"/>
              </w:rPr>
              <w:t>) «04» июля 2018г.</w:t>
            </w:r>
          </w:p>
        </w:tc>
        <w:tc>
          <w:tcPr>
            <w:tcW w:w="4800" w:type="dxa"/>
          </w:tcPr>
          <w:p w:rsidR="00BF1A30" w:rsidRPr="00B913A5" w:rsidRDefault="00B913A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3A5">
              <w:rPr>
                <w:rFonts w:ascii="Times New Roman" w:hAnsi="Times New Roman"/>
                <w:sz w:val="24"/>
                <w:szCs w:val="24"/>
              </w:rPr>
              <w:t>32780.00</w:t>
            </w:r>
          </w:p>
        </w:tc>
      </w:tr>
    </w:tbl>
    <w:p w:rsidR="00BF1A30" w:rsidRDefault="00BF1A3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F1A3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2018-07-04 09:09:11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F1A3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F1A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F1A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1A30" w:rsidTr="00AA3C33">
        <w:tc>
          <w:tcPr>
            <w:tcW w:w="2693" w:type="dxa"/>
            <w:vAlign w:val="center"/>
          </w:tcPr>
          <w:p w:rsidR="00BF1A3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BF1A3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на земельный участок, под производственные объекты, общая площадь 5198 кв.м. Кадастровый номер: 84:03:0030002:0019. Местоположение: г. Дудинка</w:t>
            </w:r>
          </w:p>
        </w:tc>
      </w:tr>
    </w:tbl>
    <w:p w:rsidR="00BF1A30" w:rsidRDefault="00BF1A3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F1A30" w:rsidTr="00AA3C33">
        <w:tc>
          <w:tcPr>
            <w:tcW w:w="4961" w:type="dxa"/>
          </w:tcPr>
          <w:p w:rsidR="00BF1A3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F1A3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1A30" w:rsidTr="00AA3C33">
        <w:tc>
          <w:tcPr>
            <w:tcW w:w="4961" w:type="dxa"/>
          </w:tcPr>
          <w:p w:rsidR="00BF1A30" w:rsidRPr="00B913A5" w:rsidRDefault="00B913A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13A5">
              <w:rPr>
                <w:rFonts w:ascii="Times New Roman" w:hAnsi="Times New Roman" w:cs="Times New Roman"/>
                <w:b/>
                <w:sz w:val="24"/>
                <w:szCs w:val="24"/>
              </w:rPr>
              <w:t>32780.00</w:t>
            </w:r>
          </w:p>
        </w:tc>
        <w:tc>
          <w:tcPr>
            <w:tcW w:w="4820" w:type="dxa"/>
          </w:tcPr>
          <w:p w:rsidR="00BF1A3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33000.00</w:t>
            </w:r>
          </w:p>
        </w:tc>
      </w:tr>
    </w:tbl>
    <w:p w:rsidR="00BF1A30" w:rsidRDefault="00BF1A3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1A3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F1A30" w:rsidTr="00E7730E">
        <w:tc>
          <w:tcPr>
            <w:tcW w:w="1843" w:type="dxa"/>
            <w:vAlign w:val="center"/>
          </w:tcPr>
          <w:p w:rsidR="00BF1A3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F1A3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1A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1A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F1A3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1A30" w:rsidRDefault="00BF1A3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1A3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1A30" w:rsidTr="00E7730E">
        <w:tc>
          <w:tcPr>
            <w:tcW w:w="1843" w:type="dxa"/>
          </w:tcPr>
          <w:p w:rsidR="00BF1A3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7571</w:t>
            </w:r>
          </w:p>
        </w:tc>
        <w:tc>
          <w:tcPr>
            <w:tcW w:w="4252" w:type="dxa"/>
          </w:tcPr>
          <w:p w:rsidR="00BF1A3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Гусев Андрей Андреевич</w:t>
            </w:r>
          </w:p>
        </w:tc>
        <w:tc>
          <w:tcPr>
            <w:tcW w:w="992" w:type="dxa"/>
          </w:tcPr>
          <w:p w:rsidR="00BF1A3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BF1A3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720413342801</w:t>
            </w:r>
          </w:p>
        </w:tc>
      </w:tr>
    </w:tbl>
    <w:p w:rsidR="00BF1A30" w:rsidRDefault="00BF1A3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1A3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F1A3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F1A30" w:rsidTr="00E7730E">
        <w:tc>
          <w:tcPr>
            <w:tcW w:w="1740" w:type="dxa"/>
            <w:vAlign w:val="center"/>
          </w:tcPr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1A30" w:rsidRDefault="00BF1A3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1A30" w:rsidTr="00E7730E">
        <w:trPr>
          <w:trHeight w:val="73"/>
        </w:trPr>
        <w:tc>
          <w:tcPr>
            <w:tcW w:w="1740" w:type="dxa"/>
          </w:tcPr>
          <w:p w:rsidR="00BF1A30" w:rsidRDefault="008A46A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6AF">
              <w:rPr>
                <w:rFonts w:ascii="Times New Roman" w:hAnsi="Times New Roman" w:cs="Times New Roman"/>
                <w:sz w:val="24"/>
                <w:szCs w:val="24"/>
              </w:rPr>
              <w:t>7571</w:t>
            </w:r>
          </w:p>
        </w:tc>
        <w:tc>
          <w:tcPr>
            <w:tcW w:w="4355" w:type="dxa"/>
          </w:tcPr>
          <w:p w:rsidR="00BF1A30" w:rsidRDefault="008A46A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6AF">
              <w:rPr>
                <w:rFonts w:ascii="Times New Roman" w:hAnsi="Times New Roman" w:cs="Times New Roman"/>
                <w:sz w:val="24"/>
                <w:szCs w:val="24"/>
              </w:rPr>
              <w:t>Гусев Андрей Андреевич</w:t>
            </w:r>
          </w:p>
        </w:tc>
        <w:tc>
          <w:tcPr>
            <w:tcW w:w="1031" w:type="dxa"/>
          </w:tcPr>
          <w:p w:rsidR="00BF1A30" w:rsidRDefault="008A46A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6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55" w:type="dxa"/>
          </w:tcPr>
          <w:p w:rsidR="00BF1A30" w:rsidRPr="008A46AF" w:rsidRDefault="008A46A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46AF">
              <w:rPr>
                <w:rFonts w:ascii="Times New Roman" w:hAnsi="Times New Roman" w:cs="Times New Roman"/>
                <w:sz w:val="24"/>
                <w:szCs w:val="24"/>
              </w:rPr>
              <w:t>ИНН 720413342801</w:t>
            </w:r>
            <w:bookmarkStart w:id="0" w:name="_GoBack"/>
            <w:bookmarkEnd w:id="0"/>
          </w:p>
        </w:tc>
      </w:tr>
    </w:tbl>
    <w:p w:rsidR="00BF1A30" w:rsidRDefault="00BF1A3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1A3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F1A30" w:rsidTr="001C57F7">
        <w:trPr>
          <w:trHeight w:val="797"/>
        </w:trPr>
        <w:tc>
          <w:tcPr>
            <w:tcW w:w="2552" w:type="dxa"/>
            <w:vAlign w:val="center"/>
          </w:tcPr>
          <w:p w:rsidR="00BF1A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F1A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1A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F1A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F1A30" w:rsidTr="001C57F7">
        <w:tc>
          <w:tcPr>
            <w:tcW w:w="2552" w:type="dxa"/>
          </w:tcPr>
          <w:p w:rsidR="00BF1A30" w:rsidRDefault="00BF1A3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F1A30" w:rsidRDefault="00BF1A3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F1A30" w:rsidRDefault="00BF1A3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F1A30" w:rsidRDefault="00BF1A3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1A3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F1A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F1A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F1A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F1A30" w:rsidRDefault="00BF1A3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F1A3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Тунгусов Е.В.</w:t>
      </w:r>
    </w:p>
    <w:sectPr w:rsidR="00BF1A3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A4F" w:rsidRDefault="00712A4F">
      <w:pPr>
        <w:spacing w:after="0" w:line="240" w:lineRule="auto"/>
      </w:pPr>
      <w:r>
        <w:separator/>
      </w:r>
    </w:p>
  </w:endnote>
  <w:endnote w:type="continuationSeparator" w:id="0">
    <w:p w:rsidR="00712A4F" w:rsidRDefault="00712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A30" w:rsidRDefault="00BF1A3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A30" w:rsidRDefault="00BF1A3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A30" w:rsidRDefault="00BF1A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A4F" w:rsidRDefault="00712A4F">
      <w:pPr>
        <w:spacing w:after="0" w:line="240" w:lineRule="auto"/>
      </w:pPr>
      <w:r>
        <w:separator/>
      </w:r>
    </w:p>
  </w:footnote>
  <w:footnote w:type="continuationSeparator" w:id="0">
    <w:p w:rsidR="00712A4F" w:rsidRDefault="00712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A30" w:rsidRDefault="00E95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A30" w:rsidRDefault="00E95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A30" w:rsidRDefault="00E95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2A4F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A46AF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465B2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3A5"/>
    <w:rsid w:val="00B97866"/>
    <w:rsid w:val="00BB1413"/>
    <w:rsid w:val="00BC29A6"/>
    <w:rsid w:val="00BC3582"/>
    <w:rsid w:val="00BD491F"/>
    <w:rsid w:val="00BF1A30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5E64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5F7A"/>
    <w:rsid w:val="00FB5BCC"/>
    <w:rsid w:val="00FD686F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F1BED38-E844-4776-AA33-5341F1FD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zve4JFUPvV4TItWubL9K4zWgBYwGahHYzudMMDg/6Ps=</DigestValue>
    </Reference>
    <Reference Type="http://www.w3.org/2000/09/xmldsig#Object" URI="#idOfficeObject">
      <DigestMethod Algorithm="urn:ietf:params:xml:ns:cpxmlsec:algorithms:gostr3411"/>
      <DigestValue>nZG6/Ftuyy+jAmOEWJ2L6AUQBS4i/rIbQbficMarTR8=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KJtSgZR8aJqt/3JM+7rQyXqcFfCuyYv7kgSgGFAPqwU=</DigestValue>
    </Reference>
  </SignedInfo>
  <SignatureValue>jbmvUAT0dHdKlDnhu1FJMjJot2ynstwgqLKSZ4II9Z5tLJxcWySPbNH7a4Y/gqkj
RlQ7rWEDjw914xMRuhjWOA==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bWEjFfdaMtJzeszY/uI+nlII+1M=</DigestValue>
      </Reference>
      <Reference URI="/word/endnotes.xml?ContentType=application/vnd.openxmlformats-officedocument.wordprocessingml.endnotes+xml">
        <DigestMethod Algorithm="http://www.w3.org/2000/09/xmldsig#sha1"/>
        <DigestValue>DY0F7e9hK3PIwhE4mEb85/FzqD8=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1kDbr0+EjmSpqS0d0yceOzDZ8M0=</DigestValue>
      </Reference>
      <Reference URI="/word/footer2.xml?ContentType=application/vnd.openxmlformats-officedocument.wordprocessingml.footer+xml">
        <DigestMethod Algorithm="http://www.w3.org/2000/09/xmldsig#sha1"/>
        <DigestValue>1kDbr0+EjmSpqS0d0yceOzDZ8M0=</DigestValue>
      </Reference>
      <Reference URI="/word/footer3.xml?ContentType=application/vnd.openxmlformats-officedocument.wordprocessingml.footer+xml">
        <DigestMethod Algorithm="http://www.w3.org/2000/09/xmldsig#sha1"/>
        <DigestValue>1kDbr0+EjmSpqS0d0yceOzDZ8M0=</DigestValue>
      </Reference>
      <Reference URI="/word/footnotes.xml?ContentType=application/vnd.openxmlformats-officedocument.wordprocessingml.footnotes+xml">
        <DigestMethod Algorithm="http://www.w3.org/2000/09/xmldsig#sha1"/>
        <DigestValue>hYm2eGUxszE9Jfk8mj4NhUnVcig=</DigestValue>
      </Reference>
      <Reference URI="/word/header1.xml?ContentType=application/vnd.openxmlformats-officedocument.wordprocessingml.header+xml">
        <DigestMethod Algorithm="http://www.w3.org/2000/09/xmldsig#sha1"/>
        <DigestValue>vUxIbQAyYyamW1x0IBc2IAFlTyA=</DigestValue>
      </Reference>
      <Reference URI="/word/header2.xml?ContentType=application/vnd.openxmlformats-officedocument.wordprocessingml.header+xml">
        <DigestMethod Algorithm="http://www.w3.org/2000/09/xmldsig#sha1"/>
        <DigestValue>+QxZDXGs/qBxG21kwpSNYLcfH28=</DigestValue>
      </Reference>
      <Reference URI="/word/header3.xml?ContentType=application/vnd.openxmlformats-officedocument.wordprocessingml.header+xml">
        <DigestMethod Algorithm="http://www.w3.org/2000/09/xmldsig#sha1"/>
        <DigestValue>jqTVEJY6m6FIkN5lf1i4SUUp4/k=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9zPSXEWvsf2doyH603TIEQf53H4=</DigestValue>
      </Reference>
      <Reference URI="/word/styles.xml?ContentType=application/vnd.openxmlformats-officedocument.wordprocessingml.styles+xml">
        <DigestMethod Algorithm="http://www.w3.org/2000/09/xmldsig#sha1"/>
        <DigestValue>oXBYWNZLlQZVbNZqs1qgzGWf0v4=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2018-07-06T09:22:27Z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16.0.10228/14</OfficeVersion>
          <ApplicationVersion>16.0.10228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2018-07-06T09:22:27Z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59</cp:revision>
  <dcterms:created xsi:type="dcterms:W3CDTF">2017-09-20T06:43:00Z</dcterms:created>
  <dcterms:modified xsi:type="dcterms:W3CDTF">2018-07-06T08:36:00Z</dcterms:modified>
</cp:coreProperties>
</file>