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23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D523B" w:rsidRDefault="00AD523B" w:rsidP="00ED7965">
      <w:pPr>
        <w:ind w:left="142"/>
      </w:pPr>
    </w:p>
    <w:p w:rsidR="00AD523B" w:rsidRDefault="00AD523B" w:rsidP="00ED7965">
      <w:pPr>
        <w:ind w:left="142"/>
      </w:pPr>
    </w:p>
    <w:p w:rsidR="00AD523B" w:rsidRDefault="00AD523B" w:rsidP="00ED7965">
      <w:pPr>
        <w:ind w:left="142"/>
      </w:pPr>
    </w:p>
    <w:p w:rsidR="00AD523B" w:rsidRDefault="00AD523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D523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D523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D523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20.10.2017</w:t>
      </w:r>
    </w:p>
    <w:p w:rsidR="00AD523B" w:rsidRDefault="00AD523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523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«Компания Открытых Торгов»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11413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рассмотрев поступившую</w:t>
      </w:r>
      <w:r w:rsidR="001141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Лойер</w:t>
      </w:r>
      <w:proofErr w:type="spellEnd"/>
      <w:r>
        <w:rPr>
          <w:rFonts w:ascii="Times New Roman" w:hAnsi="Times New Roman"/>
          <w:b/>
          <w:sz w:val="24"/>
          <w:szCs w:val="24"/>
        </w:rPr>
        <w:t>-Аудит»</w:t>
      </w:r>
      <w:r w:rsidR="0011413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11413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СТП-2276/1</w:t>
      </w:r>
      <w:r>
        <w:rPr>
          <w:rFonts w:ascii="Times New Roman" w:hAnsi="Times New Roman" w:cs="Times New Roman"/>
          <w:sz w:val="24"/>
          <w:szCs w:val="24"/>
        </w:rPr>
        <w:t>,</w:t>
      </w:r>
      <w:r w:rsidR="001141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15.09.2017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D523B" w:rsidRDefault="00AD523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D523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2017-09-18 10:00:00</w:t>
      </w:r>
      <w:r w:rsidR="00114130">
        <w:rPr>
          <w:rFonts w:ascii="Times New Roman" w:hAnsi="Times New Roman"/>
          <w:sz w:val="24"/>
          <w:szCs w:val="24"/>
        </w:rPr>
        <w:t xml:space="preserve"> </w:t>
      </w:r>
      <w:r w:rsidR="00114130">
        <w:rPr>
          <w:rFonts w:ascii="Times New Roman" w:hAnsi="Times New Roman" w:cs="Times New Roman"/>
          <w:sz w:val="24"/>
          <w:szCs w:val="24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2017-10-20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AD523B" w:rsidRDefault="00AD523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D523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D523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D523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D523B" w:rsidTr="002D3446">
        <w:trPr>
          <w:trHeight w:val="832"/>
        </w:trPr>
        <w:tc>
          <w:tcPr>
            <w:tcW w:w="2996" w:type="dxa"/>
            <w:vAlign w:val="center"/>
          </w:tcPr>
          <w:p w:rsidR="00AD523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D523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Лойер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-Аудит» к ООО «Строительная компания «Топаз» (ИНН 6316116411,ОГРН 1066316096923), указанные в акте №2 инвентаризации от 18.05.17г.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алансовой стоимостью 101257557,57р., обеспеченные поручительством Потапова Владимира Александровича (06.07.1949 г.р.)</w:t>
            </w:r>
          </w:p>
        </w:tc>
      </w:tr>
    </w:tbl>
    <w:p w:rsidR="00AD523B" w:rsidRDefault="00AD523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523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114130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AD523B" w:rsidTr="003B2DE7">
        <w:tc>
          <w:tcPr>
            <w:tcW w:w="1276" w:type="dxa"/>
            <w:vAlign w:val="center"/>
          </w:tcPr>
          <w:p w:rsidR="00AD523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D523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D523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D523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D523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D523B" w:rsidRDefault="00AD523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AD523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D523B" w:rsidTr="003B2DE7">
        <w:tc>
          <w:tcPr>
            <w:tcW w:w="1276" w:type="dxa"/>
          </w:tcPr>
          <w:p w:rsidR="00AD523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9802</w:t>
            </w:r>
          </w:p>
        </w:tc>
        <w:tc>
          <w:tcPr>
            <w:tcW w:w="5103" w:type="dxa"/>
          </w:tcPr>
          <w:p w:rsidR="00AD523B" w:rsidRDefault="00317EF2" w:rsidP="00B1403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Егорцева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850" w:type="dxa"/>
          </w:tcPr>
          <w:p w:rsidR="00AD523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AD523B" w:rsidRDefault="00F92CE9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635002555080</w:t>
            </w:r>
          </w:p>
        </w:tc>
      </w:tr>
    </w:tbl>
    <w:p w:rsidR="00AD523B" w:rsidRDefault="00AD523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D523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D523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AD523B" w:rsidTr="00BC360B">
        <w:tc>
          <w:tcPr>
            <w:tcW w:w="1276" w:type="dxa"/>
            <w:vAlign w:val="center"/>
          </w:tcPr>
          <w:p w:rsidR="00AD523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AD523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D523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D523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AD523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D523B" w:rsidRDefault="00AD523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AD523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D523B" w:rsidTr="00BC360B">
        <w:tc>
          <w:tcPr>
            <w:tcW w:w="1276" w:type="dxa"/>
          </w:tcPr>
          <w:p w:rsidR="00AD523B" w:rsidRDefault="00507804" w:rsidP="005078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7804">
              <w:rPr>
                <w:rFonts w:ascii="Times New Roman" w:hAnsi="Times New Roman" w:cs="Times New Roman"/>
                <w:sz w:val="24"/>
                <w:szCs w:val="24"/>
              </w:rPr>
              <w:t>9802</w:t>
            </w:r>
          </w:p>
        </w:tc>
        <w:tc>
          <w:tcPr>
            <w:tcW w:w="5103" w:type="dxa"/>
          </w:tcPr>
          <w:p w:rsidR="00AD523B" w:rsidRDefault="00507804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07804">
              <w:rPr>
                <w:rFonts w:ascii="Times New Roman" w:hAnsi="Times New Roman" w:cs="Times New Roman"/>
                <w:sz w:val="24"/>
                <w:szCs w:val="24"/>
              </w:rPr>
              <w:t>Егорцева</w:t>
            </w:r>
            <w:proofErr w:type="spellEnd"/>
            <w:r w:rsidRPr="00507804">
              <w:rPr>
                <w:rFonts w:ascii="Times New Roman" w:hAnsi="Times New Roman" w:cs="Times New Roman"/>
                <w:sz w:val="24"/>
                <w:szCs w:val="24"/>
              </w:rPr>
              <w:t xml:space="preserve"> Ирина Валерьевна</w:t>
            </w:r>
          </w:p>
        </w:tc>
        <w:tc>
          <w:tcPr>
            <w:tcW w:w="708" w:type="dxa"/>
          </w:tcPr>
          <w:p w:rsidR="00AD523B" w:rsidRDefault="00507804" w:rsidP="005078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78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D523B" w:rsidRDefault="00507804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7804">
              <w:rPr>
                <w:rFonts w:ascii="Times New Roman" w:hAnsi="Times New Roman" w:cs="Times New Roman"/>
                <w:sz w:val="24"/>
                <w:szCs w:val="24"/>
              </w:rPr>
              <w:t>ИНН 635002555080</w:t>
            </w:r>
          </w:p>
        </w:tc>
      </w:tr>
    </w:tbl>
    <w:p w:rsidR="00AD523B" w:rsidRDefault="00AD523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523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D523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23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D523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D523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23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23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523B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D523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3B" w:rsidRDefault="00507804" w:rsidP="005078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3B" w:rsidRDefault="00507804" w:rsidP="005078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3B" w:rsidRDefault="00507804" w:rsidP="005078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23B" w:rsidRDefault="00507804" w:rsidP="0050780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0"/>
    <w:p w:rsidR="00AD523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D523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D523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D523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14130" w:rsidRDefault="00114130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523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11413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«Компания Открытых Торгов»</w:t>
      </w:r>
    </w:p>
    <w:p w:rsidR="00AD523B" w:rsidRDefault="00AD523B" w:rsidP="00312484">
      <w:pPr>
        <w:pStyle w:val="ConsPlusNonformat"/>
        <w:jc w:val="both"/>
        <w:rPr>
          <w:sz w:val="22"/>
          <w:szCs w:val="22"/>
        </w:rPr>
      </w:pPr>
    </w:p>
    <w:sectPr w:rsidR="00AD523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45E" w:rsidRDefault="0090445E" w:rsidP="00ED7965">
      <w:pPr>
        <w:spacing w:after="0" w:line="240" w:lineRule="auto"/>
      </w:pPr>
      <w:r>
        <w:separator/>
      </w:r>
    </w:p>
  </w:endnote>
  <w:endnote w:type="continuationSeparator" w:id="0">
    <w:p w:rsidR="0090445E" w:rsidRDefault="0090445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23B" w:rsidRDefault="00AD52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23B" w:rsidRDefault="00AD52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23B" w:rsidRDefault="00AD52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45E" w:rsidRDefault="0090445E" w:rsidP="00ED7965">
      <w:pPr>
        <w:spacing w:after="0" w:line="240" w:lineRule="auto"/>
      </w:pPr>
      <w:r>
        <w:separator/>
      </w:r>
    </w:p>
  </w:footnote>
  <w:footnote w:type="continuationSeparator" w:id="0">
    <w:p w:rsidR="0090445E" w:rsidRDefault="0090445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23B" w:rsidRDefault="009044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23B" w:rsidRDefault="009044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523B" w:rsidRDefault="009044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14130"/>
    <w:rsid w:val="0015146F"/>
    <w:rsid w:val="00165A0D"/>
    <w:rsid w:val="00167F9E"/>
    <w:rsid w:val="00180173"/>
    <w:rsid w:val="00187859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417"/>
    <w:rsid w:val="00436E16"/>
    <w:rsid w:val="00447437"/>
    <w:rsid w:val="00483E1A"/>
    <w:rsid w:val="00491445"/>
    <w:rsid w:val="004B7157"/>
    <w:rsid w:val="004C765A"/>
    <w:rsid w:val="00507804"/>
    <w:rsid w:val="00516348"/>
    <w:rsid w:val="00531BCE"/>
    <w:rsid w:val="0054791C"/>
    <w:rsid w:val="00550999"/>
    <w:rsid w:val="0055183B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E1B9A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445E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D523B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dD0TrXdqb0+49QdcCCKwBuzC659mtgYO6rxhSZAaal8=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UfDvewluMWEMYlyYSKlLpCI/+/LWxS5Yr5JZZIvOWfA=</DigestValue>
    </Reference>
  </SignedInfo>
  <SignatureValue>ueI14hX6s+iw2gc+GbkuDCu85Blmnz069NJEBm5WvzKfVrDuwW2YmHUzRxiBeTmb
B4IYg9qElrMMH09+sGyq1Q==</SignatureValue>
  <KeyInfo>
    <X509Data>
      <X509Certificate>MIIJMDCCCN+gAwIBAgIQAdMtJJleQQAAAACTAAYAAjAIBgYqhQMCAgMwggFeMWEw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mNCY0KIgKNCaMykwHhcNMTcwOTE0MDY0NzUwWhcNMTgwOTE0MDY0NzUwWjCCAcUx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20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msdODOl3kb/BQ8yvq+YJknx9NdQ=</DigestValue>
      </Reference>
      <Reference URI="/word/endnotes.xml?ContentType=application/vnd.openxmlformats-officedocument.wordprocessingml.endnotes+xml">
        <DigestMethod Algorithm="http://www.w3.org/2000/09/xmldsig#sha1"/>
        <DigestValue>A/oBhAjp3AdBXbfsY9LXBdHlkF0=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q3Klq2sZuLtAO31xba2rgQuRSDQ=</DigestValue>
      </Reference>
      <Reference URI="/word/footer2.xml?ContentType=application/vnd.openxmlformats-officedocument.wordprocessingml.footer+xml">
        <DigestMethod Algorithm="http://www.w3.org/2000/09/xmldsig#sha1"/>
        <DigestValue>q3Klq2sZuLtAO31xba2rgQuRSDQ=</DigestValue>
      </Reference>
      <Reference URI="/word/footer3.xml?ContentType=application/vnd.openxmlformats-officedocument.wordprocessingml.footer+xml">
        <DigestMethod Algorithm="http://www.w3.org/2000/09/xmldsig#sha1"/>
        <DigestValue>q3Klq2sZuLtAO31xba2rgQuRSDQ=</DigestValue>
      </Reference>
      <Reference URI="/word/footnotes.xml?ContentType=application/vnd.openxmlformats-officedocument.wordprocessingml.footnotes+xml">
        <DigestMethod Algorithm="http://www.w3.org/2000/09/xmldsig#sha1"/>
        <DigestValue>IJMYkmpjIG8ckboPJNyYs9zWQew=</DigestValue>
      </Reference>
      <Reference URI="/word/header1.xml?ContentType=application/vnd.openxmlformats-officedocument.wordprocessingml.header+xml">
        <DigestMethod Algorithm="http://www.w3.org/2000/09/xmldsig#sha1"/>
        <DigestValue>fADAECompHQF/Pm7ipheFwn5K+Y=</DigestValue>
      </Reference>
      <Reference URI="/word/header2.xml?ContentType=application/vnd.openxmlformats-officedocument.wordprocessingml.header+xml">
        <DigestMethod Algorithm="http://www.w3.org/2000/09/xmldsig#sha1"/>
        <DigestValue>rN70thd+gn08p7p2HvZG3I3Pl3s=</DigestValue>
      </Reference>
      <Reference URI="/word/header3.xml?ContentType=application/vnd.openxmlformats-officedocument.wordprocessingml.header+xml">
        <DigestMethod Algorithm="http://www.w3.org/2000/09/xmldsig#sha1"/>
        <DigestValue>IcPy1AL6rjrhlLbzjJw6X2W1PbU=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f7ICOQSX8e4EsPSYODJuKRfY4vw=</DigestValue>
      </Reference>
      <Reference URI="/word/styles.xml?ContentType=application/vnd.openxmlformats-officedocument.wordprocessingml.styles+xml">
        <DigestMethod Algorithm="http://www.w3.org/2000/09/xmldsig#sha1"/>
        <DigestValue>bYuYUvbULHp5XVFFVk1ozLxlfQg=</DigestValue>
      </Reference>
      <Reference URI="/word/stylesWithEffects.xml?ContentType=application/vnd.ms-word.stylesWithEffects+xml">
        <DigestMethod Algorithm="http://www.w3.org/2000/09/xmldsig#sha1"/>
        <DigestValue>c2Mg1I2u11pWMMRcYAJyPKJt5Kg=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2017-10-20T10:35:26Z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2017-10-20T10:35:26Z</xd:SigningTime>
          <xd:SigningCertificate>
            <xd:Cert>
              <xd:CertDigest>
                <DigestMethod Algorithm="http://www.w3.org/2000/09/xmldsig#sha1"/>
                <DigestValue>BiXnI83xY9S442IGoFKoC7vSZ8Q=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2425718241046931824739930595249225730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3E520A-E73A-4F52-B852-08C2F66A0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Марк</cp:lastModifiedBy>
  <cp:revision>2</cp:revision>
  <dcterms:created xsi:type="dcterms:W3CDTF">2017-10-20T10:30:00Z</dcterms:created>
  <dcterms:modified xsi:type="dcterms:W3CDTF">2017-10-20T10:30:00Z</dcterms:modified>
</cp:coreProperties>
</file>