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F8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95F88" w:rsidRDefault="00695F88" w:rsidP="00ED7965">
      <w:pPr>
        <w:ind w:left="142"/>
        <w:rPr>
          <w:rFonts w:ascii="Times New Roman" w:hAnsi="Times New Roman"/>
        </w:rPr>
      </w:pPr>
    </w:p>
    <w:p w:rsidR="00695F88" w:rsidRDefault="00695F88" w:rsidP="00ED7965">
      <w:pPr>
        <w:ind w:left="142"/>
        <w:rPr>
          <w:rFonts w:ascii="Times New Roman" w:hAnsi="Times New Roman"/>
        </w:rPr>
      </w:pPr>
    </w:p>
    <w:p w:rsidR="00695F88" w:rsidRDefault="00695F88" w:rsidP="00ED7965">
      <w:pPr>
        <w:ind w:left="142"/>
        <w:rPr>
          <w:rFonts w:ascii="Times New Roman" w:hAnsi="Times New Roman"/>
        </w:rPr>
      </w:pPr>
    </w:p>
    <w:p w:rsidR="00695F88" w:rsidRDefault="00695F8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95F8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95F8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95F8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№СТП-2666/16</w:t>
      </w:r>
    </w:p>
    <w:p w:rsidR="00695F88" w:rsidRDefault="00695F8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95F8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10.04.2018</w:t>
      </w:r>
    </w:p>
    <w:p w:rsidR="00695F88" w:rsidRDefault="00695F8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95F8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941A59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941A59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941A59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№СТП-2666/16,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02.03.2018,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95F88" w:rsidRDefault="00695F8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95F8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2018-03-05 10:00:00 (время московское) до 2018-04-10 16:00:00 (время московское) по лоту:</w:t>
      </w:r>
    </w:p>
    <w:p w:rsidR="00695F88" w:rsidRDefault="00695F8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95F8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95F8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95F8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95F88" w:rsidTr="00BA0078">
        <w:tc>
          <w:tcPr>
            <w:tcW w:w="2996" w:type="dxa"/>
            <w:vAlign w:val="center"/>
          </w:tcPr>
          <w:p w:rsidR="00695F8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6663" w:type="dxa"/>
            <w:vAlign w:val="center"/>
          </w:tcPr>
          <w:p w:rsidR="00695F8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Встроенное нежилое помещение, пл. 148,1 кв. 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</w:rPr>
              <w:t>Мальбахова</w:t>
            </w:r>
            <w:proofErr w:type="spellEnd"/>
            <w:r>
              <w:rPr>
                <w:rFonts w:ascii="Times New Roman" w:hAnsi="Times New Roman"/>
              </w:rPr>
              <w:t>, д. 34-а,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словный) №07-07-01/054/2011-477. </w:t>
            </w:r>
          </w:p>
        </w:tc>
      </w:tr>
    </w:tbl>
    <w:p w:rsidR="00695F88" w:rsidRDefault="00695F8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95F8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№СТП-2666/16 по лоту №16 не поступили.</w:t>
      </w:r>
    </w:p>
    <w:p w:rsidR="00695F88" w:rsidRDefault="00695F8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41A59" w:rsidRDefault="00941A5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49F2" w:rsidRDefault="009849F2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5F88" w:rsidRDefault="009E1913" w:rsidP="00941A59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9849F2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p w:rsidR="00695F88" w:rsidRDefault="00695F88" w:rsidP="00ED7965">
      <w:pPr>
        <w:ind w:left="142"/>
        <w:rPr>
          <w:rFonts w:ascii="Times New Roman" w:hAnsi="Times New Roman"/>
        </w:rPr>
      </w:pPr>
    </w:p>
    <w:sectPr w:rsidR="00695F88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61EB" w:rsidRDefault="00EA61EB" w:rsidP="00ED7965">
      <w:pPr>
        <w:spacing w:after="0" w:line="240" w:lineRule="auto"/>
      </w:pPr>
      <w:r>
        <w:separator/>
      </w:r>
    </w:p>
  </w:endnote>
  <w:endnote w:type="continuationSeparator" w:id="0">
    <w:p w:rsidR="00EA61EB" w:rsidRDefault="00EA61E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5F88" w:rsidRDefault="00695F8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5F88" w:rsidRDefault="00695F8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5F88" w:rsidRDefault="00695F8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61EB" w:rsidRDefault="00EA61EB" w:rsidP="00ED7965">
      <w:pPr>
        <w:spacing w:after="0" w:line="240" w:lineRule="auto"/>
      </w:pPr>
      <w:r>
        <w:separator/>
      </w:r>
    </w:p>
  </w:footnote>
  <w:footnote w:type="continuationSeparator" w:id="0">
    <w:p w:rsidR="00EA61EB" w:rsidRDefault="00EA61E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5F88" w:rsidRDefault="00941A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5F88" w:rsidRDefault="00941A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5F88" w:rsidRDefault="00941A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95F88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41A59"/>
    <w:rsid w:val="009624EB"/>
    <w:rsid w:val="009633E2"/>
    <w:rsid w:val="00976551"/>
    <w:rsid w:val="009849F2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A61EB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devJ2LEUcoqyppYhvEil/MGuE6h1rjfeL0rxRWDBAms=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1RiB7pwdvTDUPzzQrXHrkTUInY6Nb5TTLWsMl9txDAI=</DigestValue>
    </Reference>
  </SignedInfo>
  <SignatureValue>Yit11xYtiPwtiit/XFfAkVuIRAFsvkzfe/F4m2jhMbXn9rcDMWD3O5rFTGY4y2yL
doJGbZUSyYwreAm/SpG95w==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hzM5w6mva4B/Tth0ACGCb1tRn2s=</DigestValue>
      </Reference>
      <Reference URI="/word/endnotes.xml?ContentType=application/vnd.openxmlformats-officedocument.wordprocessingml.endnotes+xml">
        <DigestMethod Algorithm="http://www.w3.org/2000/09/xmldsig#sha1"/>
        <DigestValue>Ye7a5hfT9nGuETKKOCu9hTPL9jE=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7Pob+WwOr0yHlA2zJ2o+KZiucUg=</DigestValue>
      </Reference>
      <Reference URI="/word/footer2.xml?ContentType=application/vnd.openxmlformats-officedocument.wordprocessingml.footer+xml">
        <DigestMethod Algorithm="http://www.w3.org/2000/09/xmldsig#sha1"/>
        <DigestValue>7Pob+WwOr0yHlA2zJ2o+KZiucUg=</DigestValue>
      </Reference>
      <Reference URI="/word/footer3.xml?ContentType=application/vnd.openxmlformats-officedocument.wordprocessingml.footer+xml">
        <DigestMethod Algorithm="http://www.w3.org/2000/09/xmldsig#sha1"/>
        <DigestValue>7Pob+WwOr0yHlA2zJ2o+KZiucUg=</DigestValue>
      </Reference>
      <Reference URI="/word/footnotes.xml?ContentType=application/vnd.openxmlformats-officedocument.wordprocessingml.footnotes+xml">
        <DigestMethod Algorithm="http://www.w3.org/2000/09/xmldsig#sha1"/>
        <DigestValue>N4+Bh/ZgTjelVD00HSQWIxU7NZc=</DigestValue>
      </Reference>
      <Reference URI="/word/header1.xml?ContentType=application/vnd.openxmlformats-officedocument.wordprocessingml.header+xml">
        <DigestMethod Algorithm="http://www.w3.org/2000/09/xmldsig#sha1"/>
        <DigestValue>4du4lC4uAXRdIsAKyO84ibzJl8g=</DigestValue>
      </Reference>
      <Reference URI="/word/header2.xml?ContentType=application/vnd.openxmlformats-officedocument.wordprocessingml.header+xml">
        <DigestMethod Algorithm="http://www.w3.org/2000/09/xmldsig#sha1"/>
        <DigestValue>0UIFl1+sN4Glz0XoH4O+c+Qf8h0=</DigestValue>
      </Reference>
      <Reference URI="/word/header3.xml?ContentType=application/vnd.openxmlformats-officedocument.wordprocessingml.header+xml">
        <DigestMethod Algorithm="http://www.w3.org/2000/09/xmldsig#sha1"/>
        <DigestValue>O45Hodf4DPlbu/eb9ixz4Fp0QP0=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2FuNB4bzD/+Giq2lUhr+hO8j7OY=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2018-04-11T13:27:34Z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2018-04-11T13:27:34Z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90A283-2DDD-477E-AEF2-2E8C01FBD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2018-04-11T13:27:00Z</dcterms:modified>
</cp:coreProperties>
</file>