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917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4917" w:rsidRDefault="00894917" w:rsidP="00ED7965">
      <w:pPr>
        <w:ind w:left="142"/>
        <w:rPr>
          <w:rFonts w:ascii="Times New Roman" w:hAnsi="Times New Roman"/>
        </w:rPr>
      </w:pPr>
    </w:p>
    <w:p w:rsidR="00894917" w:rsidRDefault="00894917" w:rsidP="00ED7965">
      <w:pPr>
        <w:ind w:left="142"/>
        <w:rPr>
          <w:rFonts w:ascii="Times New Roman" w:hAnsi="Times New Roman"/>
        </w:rPr>
      </w:pPr>
    </w:p>
    <w:p w:rsidR="00894917" w:rsidRDefault="00894917" w:rsidP="00ED7965">
      <w:pPr>
        <w:ind w:left="142"/>
        <w:rPr>
          <w:rFonts w:ascii="Times New Roman" w:hAnsi="Times New Roman"/>
        </w:rPr>
      </w:pPr>
    </w:p>
    <w:p w:rsidR="0089491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9491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9491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="00894917" w:rsidRDefault="0089491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9491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№СТП-2803/10</w:t>
      </w:r>
    </w:p>
    <w:p w:rsidR="0089491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9491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9491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="0089491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9491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2018-06-06 10:00:00 (время мск)</w:t>
      </w:r>
    </w:p>
    <w:p w:rsidR="0089491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2018-08-28 10:00:00 (время мск)</w:t>
      </w:r>
    </w:p>
    <w:p w:rsidR="0089491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9491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9491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94917" w:rsidRDefault="0089491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9491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9491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9491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9491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91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917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«Технологии Кузбасса» (ИНН: 4217165446) номинальной стоимостью 1 430 000,00 руб., начальная цена 1287000.00</w:t>
            </w:r>
          </w:p>
        </w:tc>
      </w:tr>
    </w:tbl>
    <w:p w:rsidR="00894917" w:rsidRDefault="0089491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9491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894917" w:rsidTr="00786728">
        <w:tc>
          <w:tcPr>
            <w:tcW w:w="4394" w:type="dxa"/>
          </w:tcPr>
          <w:p w:rsidR="00894917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89491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9491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86728" w:rsidTr="00786728">
        <w:tc>
          <w:tcPr>
            <w:tcW w:w="4394" w:type="dxa"/>
          </w:tcPr>
          <w:p w:rsidR="00786728" w:rsidRPr="003761E7" w:rsidRDefault="00786728" w:rsidP="00ED762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 xml:space="preserve">с 10:00 (мск) «23» августа 2018г. </w:t>
            </w:r>
          </w:p>
          <w:p w:rsidR="00786728" w:rsidRPr="003761E7" w:rsidRDefault="00786728" w:rsidP="00ED762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по 10:00 (мск) «28» августа 2018г.</w:t>
            </w:r>
          </w:p>
        </w:tc>
        <w:tc>
          <w:tcPr>
            <w:tcW w:w="2977" w:type="dxa"/>
          </w:tcPr>
          <w:p w:rsidR="00786728" w:rsidRPr="003761E7" w:rsidRDefault="00786728" w:rsidP="00ED76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  <w:tc>
          <w:tcPr>
            <w:tcW w:w="2410" w:type="dxa"/>
          </w:tcPr>
          <w:p w:rsidR="00786728" w:rsidRPr="001E1D57" w:rsidRDefault="00786728" w:rsidP="00ED76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 </w:t>
            </w:r>
            <w:r w:rsidRPr="001E1D57">
              <w:rPr>
                <w:rFonts w:ascii="Times New Roman" w:hAnsi="Times New Roman"/>
                <w:sz w:val="24"/>
                <w:szCs w:val="24"/>
              </w:rPr>
              <w:t>заявок</w:t>
            </w:r>
          </w:p>
        </w:tc>
      </w:tr>
    </w:tbl>
    <w:p w:rsidR="00894917" w:rsidRDefault="0089491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9491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9491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9491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Тихон Людмила Станиславовна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Карелия, г. Петрозаводск, ул. Ключевское шоссе, д. 5а, кв.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867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2018-08-23 13:04:33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89491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Полозов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606860, Нижегородская область, Ветлужский р-н, г. Ветлуга, ул. Микрорайон, д. 17, кв. 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867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2018-08-24 12:21:06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89491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Сулейманов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Ерекжан Сиимбекович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Курганская область,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г. Катайск, ул. Железнодорожная, д. 30,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867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2018-08-25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20:12:54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89491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Горицин Иван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660042, Красноярский край, г. Красноярск, Свердловский р-н, ул. 60 лет Октября, д. 40,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867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2018-08-26 10:06:28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89491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Шиянов Сергей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357373, Ставропольский край, Предгорный р-н, ст. Боргустанская, ул. Гагарина, д. 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867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2018-08-27 11:23:23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89491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Хусаенов Айдар Альфисович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Татарстан, Альметьевский р-н, пгт Нижняя Мактама, ул. 8 Марта, д. 5,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867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2018-08-27 17:24:13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9491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Тараканов Алексей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142277, Московская область, Серпуховский р-н, д. Родионовка, д.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867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2018-08-28 00:53:30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6015.00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89491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Стецко Кирилл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654054, Кемеровская область, г. Новокузнецк, Новоильинский р-н, ул. Косыгина, д. 85, кв. 144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867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2018-08-28 09:08:11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9491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Галитзуллин Ренат Фаритович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423822, Республика Татарстан, г. Набережные Челны, ул. Шамиля Усманова, д. 9, кв. 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867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2018-08-28 09:52:13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89491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Коршунова Елена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610050, г. Киров, ул. Ломоносова, д. 21, кв. 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867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2018-08-28 09:59:53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94917" w:rsidRDefault="0089491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94917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№10,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89491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9491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Коршунова Елена Александровна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610050, г. Киров, ул. Ломоносова, д. 21, кв. 25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2018-08-28 09:59:53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91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21100.00</w:t>
            </w:r>
          </w:p>
        </w:tc>
      </w:tr>
    </w:tbl>
    <w:p w:rsidR="00894917" w:rsidRDefault="0089491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9491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lastRenderedPageBreak/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"СтройСервис"</w:t>
      </w:r>
      <w:r>
        <w:t xml:space="preserve"> Лот №10 посредством публичного предложения, прием заявок прекращается.</w:t>
      </w:r>
    </w:p>
    <w:p w:rsidR="00894917" w:rsidRDefault="0089491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9491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0364" w:rsidRDefault="00950364" w:rsidP="00ED7965">
      <w:pPr>
        <w:spacing w:after="0" w:line="240" w:lineRule="auto"/>
      </w:pPr>
      <w:r>
        <w:separator/>
      </w:r>
    </w:p>
  </w:endnote>
  <w:endnote w:type="continuationSeparator" w:id="1">
    <w:p w:rsidR="00950364" w:rsidRDefault="009503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17" w:rsidRDefault="0089491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17" w:rsidRDefault="0089491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17" w:rsidRDefault="0089491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0364" w:rsidRDefault="00950364" w:rsidP="00ED7965">
      <w:pPr>
        <w:spacing w:after="0" w:line="240" w:lineRule="auto"/>
      </w:pPr>
      <w:r>
        <w:separator/>
      </w:r>
    </w:p>
  </w:footnote>
  <w:footnote w:type="continuationSeparator" w:id="1">
    <w:p w:rsidR="00950364" w:rsidRDefault="009503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17" w:rsidRDefault="008949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17" w:rsidRDefault="008949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17" w:rsidRDefault="008949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6728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94917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50364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bAbDEeeGO4UoaXiBwDPrbWgXVfusxDII5piCh0exv0c=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3gOj4a/F9Ig4TqpgEmwcpaqwMQrONoiceWiyQXgSHc4=</DigestValue>
    </Reference>
  </SignedInfo>
  <SignatureValue>9rcqPcZkg4Nc6wFS616TWZM1Gy/dXTazwbvJYfzu31XC+3se6kgp3/hETJjrv5E4
ipcB5VaamaJy+VW3e1Yv6w==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igN8gaqIWD1vtIbjNzQk0op7f9Q=</DigestValue>
      </Reference>
      <Reference URI="/word/endnotes.xml?ContentType=application/vnd.openxmlformats-officedocument.wordprocessingml.endnotes+xml">
        <DigestMethod Algorithm="http://www.w3.org/2000/09/xmldsig#sha1"/>
        <DigestValue>FtPrfZlfNmDE5OSrrJflG1BalHY=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9PimT9xXSkUJbRNeKorv68z6oFE=</DigestValue>
      </Reference>
      <Reference URI="/word/footer2.xml?ContentType=application/vnd.openxmlformats-officedocument.wordprocessingml.footer+xml">
        <DigestMethod Algorithm="http://www.w3.org/2000/09/xmldsig#sha1"/>
        <DigestValue>9PimT9xXSkUJbRNeKorv68z6oFE=</DigestValue>
      </Reference>
      <Reference URI="/word/footer3.xml?ContentType=application/vnd.openxmlformats-officedocument.wordprocessingml.footer+xml">
        <DigestMethod Algorithm="http://www.w3.org/2000/09/xmldsig#sha1"/>
        <DigestValue>9PimT9xXSkUJbRNeKorv68z6oFE=</DigestValue>
      </Reference>
      <Reference URI="/word/footnotes.xml?ContentType=application/vnd.openxmlformats-officedocument.wordprocessingml.footnotes+xml">
        <DigestMethod Algorithm="http://www.w3.org/2000/09/xmldsig#sha1"/>
        <DigestValue>rjtzrw+bffIYZlMmSEGtX7uTq+c=</DigestValue>
      </Reference>
      <Reference URI="/word/header1.xml?ContentType=application/vnd.openxmlformats-officedocument.wordprocessingml.header+xml">
        <DigestMethod Algorithm="http://www.w3.org/2000/09/xmldsig#sha1"/>
        <DigestValue>py165CzvMKVfSUxflWQTnVmgRCE=</DigestValue>
      </Reference>
      <Reference URI="/word/header2.xml?ContentType=application/vnd.openxmlformats-officedocument.wordprocessingml.header+xml">
        <DigestMethod Algorithm="http://www.w3.org/2000/09/xmldsig#sha1"/>
        <DigestValue>nZtSrybE4rz19ZDAJ5SsjbrqS2w=</DigestValue>
      </Reference>
      <Reference URI="/word/header3.xml?ContentType=application/vnd.openxmlformats-officedocument.wordprocessingml.header+xml">
        <DigestMethod Algorithm="http://www.w3.org/2000/09/xmldsig#sha1"/>
        <DigestValue>605Aef5GpwdknY2M/Ya9fShtnFU=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TgVMhZZWe1apYkz4AJfiYDhpQVs=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2018-08-31T04:09:04Z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2018-08-31T04:09:04Z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2018-08-30T10:35:00Z</dcterms:modified>
</cp:coreProperties>
</file>