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DA7" w:rsidRDefault="008358D1" w:rsidP="00ED7965">
      <w:pPr>
        <w:ind w:left="142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0DA7" w:rsidRDefault="00E00DA7" w:rsidP="00ED7965">
      <w:pPr>
        <w:ind w:left="142"/>
      </w:pPr>
    </w:p>
    <w:p w:rsidR="00E00DA7" w:rsidRDefault="00E00DA7" w:rsidP="00ED7965">
      <w:pPr>
        <w:ind w:left="142"/>
      </w:pPr>
    </w:p>
    <w:p w:rsidR="00E00DA7" w:rsidRDefault="00E00DA7" w:rsidP="00ED7965">
      <w:pPr>
        <w:ind w:left="142"/>
      </w:pPr>
    </w:p>
    <w:p w:rsidR="00E00DA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00DA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00DA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="00E00DA7" w:rsidRDefault="00E00DA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00D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№СТП-2677/1</w:t>
      </w:r>
    </w:p>
    <w:p w:rsidR="00E00DA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00D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00DA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00DA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Вильчинская Татьяна Александровна</w:t>
      </w:r>
    </w:p>
    <w:p w:rsidR="00E00DA7" w:rsidRDefault="00E00DA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0DA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2018-03-19 10:00:00 (время московское)</w:t>
      </w:r>
    </w:p>
    <w:p w:rsidR="00E00DA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00DA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00DA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00DA7" w:rsidRDefault="00E00DA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00DA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00D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0D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00DA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DA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DA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для ведения личного подсобного хозяйства. Ленинградская область, Приозерский район, Запорожское сельское поселение, д. Удальцово, участок №7, площадью 1500 кв.м., являющейся предметом залога ПАО «Сбербанк», начальная цена 969300.00</w:t>
            </w:r>
          </w:p>
        </w:tc>
      </w:tr>
    </w:tbl>
    <w:p w:rsidR="00E00DA7" w:rsidRDefault="00E00DA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0DA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00DA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00DA7" w:rsidRDefault="00E00DA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00DA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00DA7" w:rsidRDefault="00E00DA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0DA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Вильчинская Татьяна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00DA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74BB" w:rsidRDefault="003A74BB" w:rsidP="00ED7965">
      <w:pPr>
        <w:spacing w:after="0" w:line="240" w:lineRule="auto"/>
      </w:pPr>
      <w:r>
        <w:separator/>
      </w:r>
    </w:p>
  </w:endnote>
  <w:endnote w:type="continuationSeparator" w:id="0">
    <w:p w:rsidR="003A74BB" w:rsidRDefault="003A74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DA7" w:rsidRDefault="00E00DA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DA7" w:rsidRDefault="00E00DA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DA7" w:rsidRDefault="00E00DA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74BB" w:rsidRDefault="003A74BB" w:rsidP="00ED7965">
      <w:pPr>
        <w:spacing w:after="0" w:line="240" w:lineRule="auto"/>
      </w:pPr>
      <w:r>
        <w:separator/>
      </w:r>
    </w:p>
  </w:footnote>
  <w:footnote w:type="continuationSeparator" w:id="0">
    <w:p w:rsidR="003A74BB" w:rsidRDefault="003A74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DA7" w:rsidRDefault="003A74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DA7" w:rsidRDefault="003A74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DA7" w:rsidRDefault="003A74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D1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A74BB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0DA7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8852245-DE7F-4F4C-AE92-564B3EA67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Sk7RdS1eN0eEZpXrXUT9PYv/OW7DOBUCC8R1zkAf8Cs=</DigestValue>
    </Reference>
    <Reference Type="http://www.w3.org/2000/09/xmldsig#Object" URI="#idOfficeObject">
      <DigestMethod Algorithm="urn:ietf:params:xml:ns:cpxmlsec:algorithms:gostr3411"/>
      <DigestValue>CWeNwrGv/bQw55U+9pmNT7XdJBVRGUsuNqEqcBQ/zvk=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PJZcR1vkMzpLb+SiUCcAGx/2hNOr8im2ln4cQs3j+bg=</DigestValue>
    </Reference>
  </SignedInfo>
  <SignatureValue>g+RCEuQLEW/2qVAMpCpAzo23pXD8kDKJoXwD1Em2zVup41M0PRwpMUCipgSgXujD
GZtCoWYiWDGxzKuMTok2kA==</SignatureValue>
  <KeyInfo>
    <X509Data>
      <X509Certificate>MIIK9DCCCqOgAwIBAgIQb5C46fJCOYjnEWt7TiX0uDAIBgYqhQMCAgMwggFiMSIw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A1UEAwwJVEVOU09SQ0E1MB4XDTE3MDgwNzEyMTcwN1oXDTE4MDgwNzEyMjcwN1ow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mKeKjECzNadnqaVm9YLesaCOVho=</DigestValue>
      </Reference>
      <Reference URI="/word/endnotes.xml?ContentType=application/vnd.openxmlformats-officedocument.wordprocessingml.endnotes+xml">
        <DigestMethod Algorithm="http://www.w3.org/2000/09/xmldsig#sha1"/>
        <DigestValue>BaZNOTgkaluZL3FmoD6K6Bl1bNk=</DigestValue>
      </Reference>
      <Reference URI="/word/fontTable.xml?ContentType=application/vnd.openxmlformats-officedocument.wordprocessingml.fontTable+xml">
        <DigestMethod Algorithm="http://www.w3.org/2000/09/xmldsig#sha1"/>
        <DigestValue>sFzGaatxMIgZ3wkujMWkCYSxYDY=</DigestValue>
      </Reference>
      <Reference URI="/word/footer1.xml?ContentType=application/vnd.openxmlformats-officedocument.wordprocessingml.footer+xml">
        <DigestMethod Algorithm="http://www.w3.org/2000/09/xmldsig#sha1"/>
        <DigestValue>EDvjc0Ht7BTRGZzEJ1DhB9+XBRw=</DigestValue>
      </Reference>
      <Reference URI="/word/footer2.xml?ContentType=application/vnd.openxmlformats-officedocument.wordprocessingml.footer+xml">
        <DigestMethod Algorithm="http://www.w3.org/2000/09/xmldsig#sha1"/>
        <DigestValue>EDvjc0Ht7BTRGZzEJ1DhB9+XBRw=</DigestValue>
      </Reference>
      <Reference URI="/word/footer3.xml?ContentType=application/vnd.openxmlformats-officedocument.wordprocessingml.footer+xml">
        <DigestMethod Algorithm="http://www.w3.org/2000/09/xmldsig#sha1"/>
        <DigestValue>EDvjc0Ht7BTRGZzEJ1DhB9+XBRw=</DigestValue>
      </Reference>
      <Reference URI="/word/footnotes.xml?ContentType=application/vnd.openxmlformats-officedocument.wordprocessingml.footnotes+xml">
        <DigestMethod Algorithm="http://www.w3.org/2000/09/xmldsig#sha1"/>
        <DigestValue>Ur7JsynzvBfh4luAr4gy0+Ab9Qw=</DigestValue>
      </Reference>
      <Reference URI="/word/header1.xml?ContentType=application/vnd.openxmlformats-officedocument.wordprocessingml.header+xml">
        <DigestMethod Algorithm="http://www.w3.org/2000/09/xmldsig#sha1"/>
        <DigestValue>bsLc4MZNzpP+6kdfB+z5jJ9p2mo=</DigestValue>
      </Reference>
      <Reference URI="/word/header2.xml?ContentType=application/vnd.openxmlformats-officedocument.wordprocessingml.header+xml">
        <DigestMethod Algorithm="http://www.w3.org/2000/09/xmldsig#sha1"/>
        <DigestValue>9K735L3roatqA6y/pmAcDb6yFTw=</DigestValue>
      </Reference>
      <Reference URI="/word/header3.xml?ContentType=application/vnd.openxmlformats-officedocument.wordprocessingml.header+xml">
        <DigestMethod Algorithm="http://www.w3.org/2000/09/xmldsig#sha1"/>
        <DigestValue>L0Z+HxQK7YzJ0flpMFPL2FxAl2Q=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9vwgAuNnXhrv9l3QMz3ecGCjDFs=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8r15+ct+uC9R9QytMboWcngU8jI=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2018-03-19T10:02:47Z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16.0.9029/12</OfficeVersion>
          <ApplicationVersion>16.0.9029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2018-03-19T10:02:47Z</xd:SigningTime>
          <xd:SigningCertificate>
            <xd:Cert>
              <xd:CertDigest>
                <DigestMethod Algorithm="http://www.w3.org/2000/09/xmldsig#sha1"/>
                <DigestValue>mDWrEUbEo0QY5Oh5yYoiAVmv+bo=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148295748778259047982936637978408514744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9045A-20F7-413D-BD0E-FE4734C62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Антон</cp:lastModifiedBy>
  <cp:revision>2</cp:revision>
  <dcterms:created xsi:type="dcterms:W3CDTF">2018-03-19T10:02:00Z</dcterms:created>
  <dcterms:modified xsi:type="dcterms:W3CDTF">2018-03-19T10:02:00Z</dcterms:modified>
</cp:coreProperties>
</file>