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827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1827" w:rsidRDefault="00FA1827" w:rsidP="00ED7965">
      <w:pPr>
        <w:ind w:left="142"/>
        <w:rPr>
          <w:rFonts w:ascii="Times New Roman" w:hAnsi="Times New Roman"/>
        </w:rPr>
      </w:pPr>
    </w:p>
    <w:p w:rsidR="00FA1827" w:rsidRDefault="00FA1827" w:rsidP="00ED7965">
      <w:pPr>
        <w:ind w:left="142"/>
        <w:rPr>
          <w:rFonts w:ascii="Times New Roman" w:hAnsi="Times New Roman"/>
        </w:rPr>
      </w:pPr>
    </w:p>
    <w:p w:rsidR="00FA1827" w:rsidRDefault="00FA1827" w:rsidP="00ED7965">
      <w:pPr>
        <w:ind w:left="142"/>
        <w:rPr>
          <w:rFonts w:ascii="Times New Roman" w:hAnsi="Times New Roman"/>
        </w:rPr>
      </w:pPr>
    </w:p>
    <w:p w:rsidR="00FA1827" w:rsidRDefault="00FA182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A182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A182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A182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№СТП-2775/6</w:t>
      </w:r>
    </w:p>
    <w:p w:rsidR="00FA1827" w:rsidRDefault="00FA182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182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06.06.2018</w:t>
      </w:r>
    </w:p>
    <w:p w:rsidR="00FA1827" w:rsidRDefault="00FA18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182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Ирина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№СТП-2775/6,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A1827" w:rsidRDefault="00FA182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A182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2018-04-25 09:00:00 (время московское) до 2018-06-06 10:00:00 (время московское) по лоту:</w:t>
      </w:r>
    </w:p>
    <w:p w:rsidR="00FA1827" w:rsidRDefault="00FA182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A182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A182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A182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A1827" w:rsidTr="00BA0078">
        <w:tc>
          <w:tcPr>
            <w:tcW w:w="2996" w:type="dxa"/>
            <w:vAlign w:val="center"/>
          </w:tcPr>
          <w:p w:rsidR="00FA182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FA182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«Строй</w:t>
            </w:r>
            <w:proofErr w:type="gramStart"/>
            <w:r>
              <w:rPr>
                <w:rFonts w:ascii="Times New Roman" w:hAnsi="Times New Roman"/>
              </w:rPr>
              <w:t xml:space="preserve"> Т</w:t>
            </w:r>
            <w:proofErr w:type="gramEnd"/>
            <w:r>
              <w:rPr>
                <w:rFonts w:ascii="Times New Roman" w:hAnsi="Times New Roman"/>
              </w:rPr>
              <w:t xml:space="preserve">ех </w:t>
            </w:r>
            <w:proofErr w:type="spellStart"/>
            <w:r>
              <w:rPr>
                <w:rFonts w:ascii="Times New Roman" w:hAnsi="Times New Roman"/>
              </w:rPr>
              <w:t>Снаб</w:t>
            </w:r>
            <w:proofErr w:type="spellEnd"/>
            <w:r>
              <w:rPr>
                <w:rFonts w:ascii="Times New Roman" w:hAnsi="Times New Roman"/>
              </w:rPr>
              <w:t>» на сумму 9 139 923,31 руб.</w:t>
            </w:r>
          </w:p>
        </w:tc>
      </w:tr>
    </w:tbl>
    <w:p w:rsidR="00FA1827" w:rsidRDefault="00FA182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182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№СТП-2775/6 по лоту №6 не поступили.</w:t>
      </w:r>
    </w:p>
    <w:p w:rsidR="002D72C0" w:rsidRDefault="002D72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1827" w:rsidRDefault="00FA182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182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FA1827" w:rsidRDefault="00FA1827" w:rsidP="005C56AE">
      <w:pPr>
        <w:rPr>
          <w:rFonts w:ascii="Times New Roman" w:hAnsi="Times New Roman"/>
        </w:rPr>
      </w:pPr>
    </w:p>
    <w:p w:rsidR="00FA1827" w:rsidRDefault="00FA18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1827" w:rsidRDefault="00FA18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1827" w:rsidRDefault="00FA18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1827" w:rsidRDefault="00FA1827" w:rsidP="00455D60">
      <w:pPr>
        <w:ind w:left="142"/>
        <w:rPr>
          <w:rFonts w:ascii="Times New Roman" w:hAnsi="Times New Roman"/>
        </w:rPr>
      </w:pPr>
    </w:p>
    <w:p w:rsidR="00FA1827" w:rsidRDefault="00FA182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1827" w:rsidRDefault="00FA182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A1827" w:rsidRDefault="00FA182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A1827" w:rsidRDefault="00FA1827" w:rsidP="00455D60">
      <w:pPr>
        <w:ind w:left="142"/>
        <w:rPr>
          <w:rFonts w:ascii="Times New Roman" w:hAnsi="Times New Roman"/>
        </w:rPr>
      </w:pPr>
    </w:p>
    <w:p w:rsidR="00FA1827" w:rsidRDefault="00FA182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A1827" w:rsidRDefault="00FA182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1827" w:rsidRDefault="00FA182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A1827" w:rsidRDefault="00FA182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A1827" w:rsidRDefault="00FA1827" w:rsidP="00ED7965">
      <w:pPr>
        <w:ind w:left="142"/>
        <w:rPr>
          <w:rFonts w:ascii="Times New Roman" w:hAnsi="Times New Roman"/>
        </w:rPr>
      </w:pPr>
    </w:p>
    <w:sectPr w:rsidR="00FA182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59F" w:rsidRDefault="0072759F" w:rsidP="00ED7965">
      <w:pPr>
        <w:spacing w:after="0" w:line="240" w:lineRule="auto"/>
      </w:pPr>
      <w:r>
        <w:separator/>
      </w:r>
    </w:p>
  </w:endnote>
  <w:endnote w:type="continuationSeparator" w:id="0">
    <w:p w:rsidR="0072759F" w:rsidRDefault="0072759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827" w:rsidRDefault="00FA182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827" w:rsidRDefault="00FA182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827" w:rsidRDefault="00FA182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59F" w:rsidRDefault="0072759F" w:rsidP="00ED7965">
      <w:pPr>
        <w:spacing w:after="0" w:line="240" w:lineRule="auto"/>
      </w:pPr>
      <w:r>
        <w:separator/>
      </w:r>
    </w:p>
  </w:footnote>
  <w:footnote w:type="continuationSeparator" w:id="0">
    <w:p w:rsidR="0072759F" w:rsidRDefault="0072759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827" w:rsidRDefault="007275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827" w:rsidRDefault="007275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827" w:rsidRDefault="007275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B3BD2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D72C0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2759F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547F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1827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wdg+38ogQUt4S7LZ9f7zCfQWeSFeXSbFhd47Cl/smCE=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WDAxvNR06VKh31+e+SfXT3L2K3QeCZ2QOFD7BhfpAq0=</DigestValue>
    </Reference>
  </SignedInfo>
  <SignatureValue>hwoIfVOtgs4jAXa4Sa4UdSYOOoVzHNaBaPuQYHqQK785imCNCU/7dwcaVSKLNf8t
WaIbhYzrMQIbZOBHxga4Hg==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0T9905RdNXHX1HK7UkgyCfgTacc=</DigestValue>
      </Reference>
      <Reference URI="/word/endnotes.xml?ContentType=application/vnd.openxmlformats-officedocument.wordprocessingml.endnotes+xml">
        <DigestMethod Algorithm="http://www.w3.org/2000/09/xmldsig#sha1"/>
        <DigestValue>Bu6L5qwYwvEx0WlbuHpf6UM2eeU=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wtuz74lpuZVlodWopXhO/mJ4dOc=</DigestValue>
      </Reference>
      <Reference URI="/word/footer2.xml?ContentType=application/vnd.openxmlformats-officedocument.wordprocessingml.footer+xml">
        <DigestMethod Algorithm="http://www.w3.org/2000/09/xmldsig#sha1"/>
        <DigestValue>wtuz74lpuZVlodWopXhO/mJ4dOc=</DigestValue>
      </Reference>
      <Reference URI="/word/footer3.xml?ContentType=application/vnd.openxmlformats-officedocument.wordprocessingml.footer+xml">
        <DigestMethod Algorithm="http://www.w3.org/2000/09/xmldsig#sha1"/>
        <DigestValue>wtuz74lpuZVlodWopXhO/mJ4dOc=</DigestValue>
      </Reference>
      <Reference URI="/word/footnotes.xml?ContentType=application/vnd.openxmlformats-officedocument.wordprocessingml.footnotes+xml">
        <DigestMethod Algorithm="http://www.w3.org/2000/09/xmldsig#sha1"/>
        <DigestValue>ldHwqPyxnTLE0bul4xBY4Ensk2I=</DigestValue>
      </Reference>
      <Reference URI="/word/header1.xml?ContentType=application/vnd.openxmlformats-officedocument.wordprocessingml.header+xml">
        <DigestMethod Algorithm="http://www.w3.org/2000/09/xmldsig#sha1"/>
        <DigestValue>yBWH85/mnHLQPFe8Mz3uVvjxFuI=</DigestValue>
      </Reference>
      <Reference URI="/word/header2.xml?ContentType=application/vnd.openxmlformats-officedocument.wordprocessingml.header+xml">
        <DigestMethod Algorithm="http://www.w3.org/2000/09/xmldsig#sha1"/>
        <DigestValue>4XhtFWgx6ndWnl7S0FNPzjJEJb4=</DigestValue>
      </Reference>
      <Reference URI="/word/header3.xml?ContentType=application/vnd.openxmlformats-officedocument.wordprocessingml.header+xml">
        <DigestMethod Algorithm="http://www.w3.org/2000/09/xmldsig#sha1"/>
        <DigestValue>Bg0SnzNvDrpbV20p1GNAC7mvokQ=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sthXeMiDzF9kIUYn2YT6/88445M=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2018-06-06T07:44:25Z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2018-06-06T07:44:25Z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A77B7-97A9-405B-A73D-49FCB8431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2018-06-06T07:44:00Z</dcterms:created>
  <dcterms:modified xsi:type="dcterms:W3CDTF">2018-06-06T07:44:00Z</dcterms:modified>
</cp:coreProperties>
</file>