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В342ЕУ123, VIN: LFWMXXPW0C1F15750, начальная цена 764600.00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OqVlRyMS3ejj6zeurbl+G9WpsYJK7FIF68ObSnJSCP4=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gCu06U694Oc1Ej1qZfEBQNFCkA/C4/NSupC3Sjuq4Wffutd5B4r6bgfOFJw4Vk8Edq/y96eB
    JZLwb0byV2i8FQ==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6uu8rglNRRqpTtyLiRBp70yhaUk=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2018-12-27T15:00:57Z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